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6B9" w:rsidRPr="005F7143" w:rsidRDefault="0017280F" w:rsidP="0017280F">
      <w:pPr>
        <w:jc w:val="center"/>
      </w:pPr>
      <w:r>
        <w:rPr>
          <w:noProof/>
        </w:rPr>
        <w:drawing>
          <wp:inline distT="0" distB="0" distL="0" distR="0">
            <wp:extent cx="6181725" cy="9315450"/>
            <wp:effectExtent l="19050" t="0" r="9525" b="0"/>
            <wp:docPr id="1" name="Рисунок 1" descr="C:\Users\73B5~1\AppData\Local\Temp\Rar$DI70.232\Image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70.232\Image (25).jpg"/>
                    <pic:cNvPicPr>
                      <a:picLocks noChangeAspect="1" noChangeArrowheads="1"/>
                    </pic:cNvPicPr>
                  </pic:nvPicPr>
                  <pic:blipFill>
                    <a:blip r:embed="rId7" cstate="print"/>
                    <a:srcRect l="13530" t="5305" r="11820" b="8239"/>
                    <a:stretch>
                      <a:fillRect/>
                    </a:stretch>
                  </pic:blipFill>
                  <pic:spPr bwMode="auto">
                    <a:xfrm>
                      <a:off x="0" y="0"/>
                      <a:ext cx="6181725" cy="9315450"/>
                    </a:xfrm>
                    <a:prstGeom prst="rect">
                      <a:avLst/>
                    </a:prstGeom>
                    <a:noFill/>
                    <a:ln w="9525">
                      <a:noFill/>
                      <a:miter lim="800000"/>
                      <a:headEnd/>
                      <a:tailEnd/>
                    </a:ln>
                  </pic:spPr>
                </pic:pic>
              </a:graphicData>
            </a:graphic>
          </wp:inline>
        </w:drawing>
      </w:r>
      <w:r w:rsidR="00EC26B9" w:rsidRPr="005F7143">
        <w:rPr>
          <w:b/>
        </w:rPr>
        <w:lastRenderedPageBreak/>
        <w:t>Планируемые  результаты освоения учебного предмета</w:t>
      </w:r>
    </w:p>
    <w:p w:rsidR="00EC26B9" w:rsidRPr="00E9527B" w:rsidRDefault="00EC26B9" w:rsidP="00E9527B">
      <w:pPr>
        <w:autoSpaceDE w:val="0"/>
        <w:jc w:val="both"/>
        <w:rPr>
          <w:b/>
          <w:bCs/>
        </w:rPr>
      </w:pPr>
      <w:r w:rsidRPr="00E9527B">
        <w:rPr>
          <w:b/>
          <w:bCs/>
        </w:rPr>
        <w:t>Личностные результаты</w:t>
      </w:r>
    </w:p>
    <w:p w:rsidR="00511ADD" w:rsidRPr="00E9527B" w:rsidRDefault="00EC26B9" w:rsidP="00E9527B">
      <w:pPr>
        <w:autoSpaceDE w:val="0"/>
        <w:ind w:firstLine="708"/>
        <w:jc w:val="both"/>
      </w:pPr>
      <w:r w:rsidRPr="00E9527B">
        <w:t>Одним из главных результатов обучения иностранному языку является готовность</w:t>
      </w:r>
      <w:r w:rsidR="00760551" w:rsidRPr="00E9527B">
        <w:t xml:space="preserve"> и способность</w:t>
      </w:r>
      <w:r w:rsidRPr="00E9527B">
        <w:t xml:space="preserve"> выпускников основной школы к само</w:t>
      </w:r>
      <w:r w:rsidR="00760551" w:rsidRPr="00E9527B">
        <w:t>развитию и личностному самоопределению</w:t>
      </w:r>
      <w:r w:rsidRPr="00E9527B">
        <w:t>, стремление продолжать изучение</w:t>
      </w:r>
      <w:r w:rsidR="00176FDF" w:rsidRPr="00E9527B">
        <w:t xml:space="preserve"> иностранного языка</w:t>
      </w:r>
      <w:r w:rsidRPr="00E9527B">
        <w:t xml:space="preserve"> и понимание того, какие возможности дает им </w:t>
      </w:r>
      <w:r w:rsidR="00176FDF" w:rsidRPr="00E9527B">
        <w:t>он</w:t>
      </w:r>
      <w:r w:rsidRPr="00E9527B">
        <w:t xml:space="preserve"> в плане дальнейшего образования, будущей профессии.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w:t>
      </w:r>
    </w:p>
    <w:p w:rsidR="00EC26B9" w:rsidRPr="00E9527B" w:rsidRDefault="00EC26B9" w:rsidP="00E9527B">
      <w:pPr>
        <w:autoSpaceDE w:val="0"/>
        <w:ind w:firstLine="708"/>
        <w:jc w:val="both"/>
      </w:pPr>
      <w:r w:rsidRPr="00E9527B">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E9527B">
        <w:rPr>
          <w:b/>
          <w:bCs/>
        </w:rPr>
        <w:t xml:space="preserve">личностных </w:t>
      </w:r>
      <w:r w:rsidRPr="00E9527B">
        <w:rPr>
          <w:b/>
        </w:rPr>
        <w:t>результатов</w:t>
      </w:r>
      <w:r w:rsidRPr="00E9527B">
        <w:t>:</w:t>
      </w:r>
    </w:p>
    <w:p w:rsidR="004C6D9A" w:rsidRDefault="004C6D9A" w:rsidP="00E9527B">
      <w:pPr>
        <w:pStyle w:val="a3"/>
        <w:numPr>
          <w:ilvl w:val="0"/>
          <w:numId w:val="1"/>
        </w:numPr>
        <w:autoSpaceDE w:val="0"/>
        <w:jc w:val="both"/>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w:t>
      </w:r>
    </w:p>
    <w:p w:rsidR="004C6D9A" w:rsidRDefault="004C6D9A" w:rsidP="00E9527B">
      <w:pPr>
        <w:pStyle w:val="a3"/>
        <w:numPr>
          <w:ilvl w:val="0"/>
          <w:numId w:val="1"/>
        </w:numPr>
        <w:autoSpaceDE w:val="0"/>
        <w:jc w:val="both"/>
      </w:pPr>
      <w:r>
        <w:t xml:space="preserve">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4C6D9A" w:rsidRDefault="004C6D9A" w:rsidP="00E9527B">
      <w:pPr>
        <w:pStyle w:val="a3"/>
        <w:numPr>
          <w:ilvl w:val="0"/>
          <w:numId w:val="1"/>
        </w:numPr>
        <w:autoSpaceDE w:val="0"/>
        <w:jc w:val="both"/>
      </w:pPr>
      <w:r>
        <w:t xml:space="preserve">усвоение гуманистических, демократических и традиционных ценностей многонационального российского общества; </w:t>
      </w:r>
    </w:p>
    <w:p w:rsidR="004C6D9A" w:rsidRDefault="004C6D9A" w:rsidP="00E9527B">
      <w:pPr>
        <w:pStyle w:val="a3"/>
        <w:numPr>
          <w:ilvl w:val="0"/>
          <w:numId w:val="1"/>
        </w:numPr>
        <w:autoSpaceDE w:val="0"/>
        <w:jc w:val="both"/>
      </w:pPr>
      <w:r>
        <w:t>воспитание чувства ответственности и долга перед Родиной;</w:t>
      </w:r>
    </w:p>
    <w:p w:rsidR="00EC26B9" w:rsidRDefault="00EC26B9" w:rsidP="00E9527B">
      <w:pPr>
        <w:pStyle w:val="a3"/>
        <w:numPr>
          <w:ilvl w:val="0"/>
          <w:numId w:val="1"/>
        </w:numPr>
        <w:autoSpaceDE w:val="0"/>
        <w:jc w:val="both"/>
      </w:pPr>
      <w:r w:rsidRPr="00E9527B">
        <w:t xml:space="preserve">осознание возможностей самореализации средствами иностранного языка; </w:t>
      </w:r>
    </w:p>
    <w:p w:rsidR="004C6D9A" w:rsidRDefault="004C6D9A" w:rsidP="00E9527B">
      <w:pPr>
        <w:pStyle w:val="a3"/>
        <w:numPr>
          <w:ilvl w:val="0"/>
          <w:numId w:val="1"/>
        </w:numPr>
        <w:autoSpaceDE w:val="0"/>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C6D9A" w:rsidRDefault="004C6D9A" w:rsidP="00E9527B">
      <w:pPr>
        <w:pStyle w:val="a3"/>
        <w:numPr>
          <w:ilvl w:val="0"/>
          <w:numId w:val="1"/>
        </w:numPr>
        <w:autoSpaceDE w:val="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C6D9A" w:rsidRDefault="004C6D9A" w:rsidP="00E9527B">
      <w:pPr>
        <w:pStyle w:val="a3"/>
        <w:numPr>
          <w:ilvl w:val="0"/>
          <w:numId w:val="1"/>
        </w:numPr>
        <w:autoSpaceDE w:val="0"/>
        <w:jc w:val="both"/>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C6D9A" w:rsidRDefault="004C6D9A" w:rsidP="00E9527B">
      <w:pPr>
        <w:pStyle w:val="a3"/>
        <w:numPr>
          <w:ilvl w:val="0"/>
          <w:numId w:val="1"/>
        </w:numPr>
        <w:autoSpaceDE w:val="0"/>
        <w:jc w:val="both"/>
      </w:pP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C6D9A" w:rsidRDefault="004C6D9A" w:rsidP="00E9527B">
      <w:pPr>
        <w:pStyle w:val="a3"/>
        <w:numPr>
          <w:ilvl w:val="0"/>
          <w:numId w:val="1"/>
        </w:numPr>
        <w:autoSpaceDE w:val="0"/>
        <w:jc w:val="both"/>
      </w:pPr>
      <w:r>
        <w:t>развитие морального сознания и компетентности в решении моральных проблем на основе</w:t>
      </w:r>
      <w:r w:rsidRPr="004C6D9A">
        <w:t xml:space="preserve"> </w:t>
      </w:r>
      <w:r>
        <w:t>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C6D9A" w:rsidRDefault="004C6D9A" w:rsidP="004C6D9A">
      <w:pPr>
        <w:pStyle w:val="ConsPlusNormal"/>
        <w:numPr>
          <w:ilvl w:val="0"/>
          <w:numId w:val="1"/>
        </w:numPr>
        <w:jc w:val="both"/>
        <w:rPr>
          <w:rFonts w:ascii="Times New Roman" w:hAnsi="Times New Roman" w:cs="Times New Roman"/>
          <w:sz w:val="24"/>
          <w:szCs w:val="24"/>
        </w:rPr>
      </w:pPr>
      <w:r w:rsidRPr="004C6D9A">
        <w:rPr>
          <w:rFonts w:ascii="Times New Roman" w:hAnsi="Times New Roman" w:cs="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C6D9A" w:rsidRDefault="004C6D9A" w:rsidP="004C6D9A">
      <w:pPr>
        <w:pStyle w:val="ConsPlusNormal"/>
        <w:numPr>
          <w:ilvl w:val="0"/>
          <w:numId w:val="1"/>
        </w:numPr>
        <w:jc w:val="both"/>
        <w:rPr>
          <w:rFonts w:ascii="Times New Roman" w:hAnsi="Times New Roman" w:cs="Times New Roman"/>
          <w:sz w:val="24"/>
          <w:szCs w:val="24"/>
        </w:rPr>
      </w:pPr>
      <w:r w:rsidRPr="004C6D9A">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C6D9A" w:rsidRDefault="004C6D9A" w:rsidP="004C6D9A">
      <w:pPr>
        <w:pStyle w:val="ConsPlusNormal"/>
        <w:numPr>
          <w:ilvl w:val="0"/>
          <w:numId w:val="1"/>
        </w:numPr>
        <w:jc w:val="both"/>
        <w:rPr>
          <w:rFonts w:ascii="Times New Roman" w:hAnsi="Times New Roman" w:cs="Times New Roman"/>
          <w:sz w:val="24"/>
          <w:szCs w:val="24"/>
        </w:rPr>
      </w:pPr>
      <w:r w:rsidRPr="004C6D9A">
        <w:rPr>
          <w:rFonts w:ascii="Times New Roman" w:hAnsi="Times New Roman" w:cs="Times New Roman"/>
          <w:sz w:val="24"/>
          <w:szCs w:val="24"/>
        </w:rP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Pr>
          <w:rFonts w:ascii="Times New Roman" w:hAnsi="Times New Roman" w:cs="Times New Roman"/>
          <w:sz w:val="24"/>
          <w:szCs w:val="24"/>
        </w:rPr>
        <w:t>тельности в жизненных ситуациях;</w:t>
      </w:r>
    </w:p>
    <w:p w:rsidR="004C6D9A" w:rsidRPr="004C6D9A" w:rsidRDefault="004C6D9A" w:rsidP="004C6D9A">
      <w:pPr>
        <w:pStyle w:val="ConsPlusNormal"/>
        <w:numPr>
          <w:ilvl w:val="0"/>
          <w:numId w:val="1"/>
        </w:numPr>
        <w:jc w:val="both"/>
        <w:rPr>
          <w:rFonts w:ascii="Times New Roman" w:hAnsi="Times New Roman" w:cs="Times New Roman"/>
          <w:sz w:val="24"/>
          <w:szCs w:val="24"/>
        </w:rPr>
      </w:pPr>
      <w:r w:rsidRPr="004C6D9A">
        <w:rPr>
          <w:rFonts w:ascii="Times New Roman" w:hAnsi="Times New Roman" w:cs="Times New Roman"/>
          <w:sz w:val="24"/>
          <w:szCs w:val="24"/>
        </w:rPr>
        <w:t>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C6D9A" w:rsidRPr="004C6D9A" w:rsidRDefault="004C6D9A" w:rsidP="004C6D9A">
      <w:pPr>
        <w:pStyle w:val="ConsPlusNormal"/>
        <w:numPr>
          <w:ilvl w:val="0"/>
          <w:numId w:val="1"/>
        </w:numPr>
        <w:jc w:val="both"/>
        <w:rPr>
          <w:rFonts w:ascii="Times New Roman" w:hAnsi="Times New Roman" w:cs="Times New Roman"/>
          <w:sz w:val="24"/>
          <w:szCs w:val="24"/>
        </w:rPr>
      </w:pPr>
      <w:r w:rsidRPr="004C6D9A">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C26B9" w:rsidRPr="00E9527B" w:rsidRDefault="00EC26B9" w:rsidP="00E9527B">
      <w:pPr>
        <w:autoSpaceDE w:val="0"/>
        <w:jc w:val="both"/>
        <w:rPr>
          <w:b/>
          <w:bCs/>
        </w:rPr>
      </w:pPr>
      <w:r w:rsidRPr="00E9527B">
        <w:rPr>
          <w:b/>
          <w:bCs/>
        </w:rPr>
        <w:t>Метапредметные результаты</w:t>
      </w:r>
    </w:p>
    <w:p w:rsidR="00EC26B9" w:rsidRPr="00E9527B" w:rsidRDefault="00EC26B9" w:rsidP="004C6D9A">
      <w:pPr>
        <w:autoSpaceDE w:val="0"/>
        <w:ind w:firstLine="708"/>
        <w:jc w:val="both"/>
      </w:pPr>
      <w:r w:rsidRPr="00E9527B">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Они учатся общаться, примеряя на себя различные социальные роли, и сотрудничать, работая в парах и небольших группах. </w:t>
      </w:r>
    </w:p>
    <w:p w:rsidR="004C6D9A" w:rsidRDefault="00524E8A" w:rsidP="00E9527B">
      <w:pPr>
        <w:pStyle w:val="a3"/>
        <w:numPr>
          <w:ilvl w:val="0"/>
          <w:numId w:val="3"/>
        </w:numPr>
        <w:autoSpaceDE w:val="0"/>
        <w:jc w:val="both"/>
      </w:pPr>
      <w:r w:rsidRPr="00E9527B">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316E9" w:rsidRPr="00E9527B" w:rsidRDefault="00524E8A" w:rsidP="00E9527B">
      <w:pPr>
        <w:pStyle w:val="a3"/>
        <w:numPr>
          <w:ilvl w:val="0"/>
          <w:numId w:val="3"/>
        </w:numPr>
        <w:autoSpaceDE w:val="0"/>
        <w:jc w:val="both"/>
      </w:pPr>
      <w:r w:rsidRPr="00E9527B">
        <w:t>умение самостоятельно планировать пути достижения целей, в том числе альтернативные, осознано выбирать наиболее эффективные способы решения учебных и познавательных задач</w:t>
      </w:r>
      <w:r w:rsidR="006316E9" w:rsidRPr="00E9527B">
        <w:t>;</w:t>
      </w:r>
    </w:p>
    <w:p w:rsidR="00524E8A" w:rsidRPr="00E9527B" w:rsidRDefault="00524E8A" w:rsidP="00E9527B">
      <w:pPr>
        <w:pStyle w:val="ConsPlusNormal"/>
        <w:numPr>
          <w:ilvl w:val="0"/>
          <w:numId w:val="3"/>
        </w:numPr>
        <w:jc w:val="both"/>
        <w:rPr>
          <w:rFonts w:ascii="Times New Roman" w:hAnsi="Times New Roman" w:cs="Times New Roman"/>
          <w:sz w:val="24"/>
          <w:szCs w:val="24"/>
        </w:rPr>
      </w:pPr>
      <w:r w:rsidRPr="00E9527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524E8A" w:rsidRPr="00E9527B" w:rsidRDefault="00524E8A" w:rsidP="00E9527B">
      <w:pPr>
        <w:pStyle w:val="a3"/>
        <w:numPr>
          <w:ilvl w:val="0"/>
          <w:numId w:val="3"/>
        </w:numPr>
        <w:autoSpaceDE w:val="0"/>
        <w:jc w:val="both"/>
      </w:pPr>
      <w:r w:rsidRPr="00E9527B">
        <w:t>умение оценивать правильность выполнения учебной задачи, собственные возможности ее решения;</w:t>
      </w:r>
    </w:p>
    <w:p w:rsidR="00EC26B9" w:rsidRPr="00E9527B" w:rsidRDefault="00EC26B9" w:rsidP="00E9527B">
      <w:pPr>
        <w:pStyle w:val="a3"/>
        <w:numPr>
          <w:ilvl w:val="0"/>
          <w:numId w:val="3"/>
        </w:numPr>
        <w:autoSpaceDE w:val="0"/>
        <w:jc w:val="both"/>
      </w:pPr>
      <w:r w:rsidRPr="00E9527B">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C26B9" w:rsidRPr="00E9527B" w:rsidRDefault="00EC26B9" w:rsidP="00E9527B">
      <w:pPr>
        <w:pStyle w:val="a3"/>
        <w:numPr>
          <w:ilvl w:val="0"/>
          <w:numId w:val="3"/>
        </w:numPr>
        <w:autoSpaceDE w:val="0"/>
        <w:jc w:val="both"/>
      </w:pPr>
      <w:r w:rsidRPr="00E9527B">
        <w:t>осуществление регулятивных действий самонаблюдения, самоконтроля, самооценки в процессе коммуникативной д</w:t>
      </w:r>
      <w:r w:rsidR="004C6D9A">
        <w:t>еятельности</w:t>
      </w:r>
      <w:r w:rsidRPr="00E9527B">
        <w:t>;</w:t>
      </w:r>
    </w:p>
    <w:p w:rsidR="00524E8A" w:rsidRPr="00E9527B" w:rsidRDefault="00524E8A" w:rsidP="00E9527B">
      <w:pPr>
        <w:pStyle w:val="a3"/>
        <w:numPr>
          <w:ilvl w:val="0"/>
          <w:numId w:val="3"/>
        </w:numPr>
        <w:autoSpaceDE w:val="0"/>
        <w:jc w:val="both"/>
      </w:pPr>
      <w:r w:rsidRPr="00E9527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24E8A" w:rsidRPr="00E9527B" w:rsidRDefault="00524E8A" w:rsidP="00E9527B">
      <w:pPr>
        <w:pStyle w:val="a3"/>
        <w:numPr>
          <w:ilvl w:val="0"/>
          <w:numId w:val="3"/>
        </w:numPr>
        <w:autoSpaceDE w:val="0"/>
        <w:jc w:val="both"/>
      </w:pPr>
      <w:r w:rsidRPr="00E9527B">
        <w:t>умение создавать, применять и преобразовывать знаки и символы, модели и схемы для решения учебных и познавательных задач;</w:t>
      </w:r>
    </w:p>
    <w:p w:rsidR="00524E8A" w:rsidRPr="00E9527B" w:rsidRDefault="00524E8A" w:rsidP="00E9527B">
      <w:pPr>
        <w:pStyle w:val="a3"/>
        <w:numPr>
          <w:ilvl w:val="0"/>
          <w:numId w:val="3"/>
        </w:numPr>
        <w:autoSpaceDE w:val="0"/>
        <w:jc w:val="both"/>
      </w:pPr>
      <w:r w:rsidRPr="00E9527B">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EC26B9" w:rsidRPr="00E9527B" w:rsidRDefault="00EC26B9" w:rsidP="00E9527B">
      <w:pPr>
        <w:pStyle w:val="a3"/>
        <w:numPr>
          <w:ilvl w:val="0"/>
          <w:numId w:val="3"/>
        </w:numPr>
        <w:autoSpaceDE w:val="0"/>
        <w:jc w:val="both"/>
      </w:pPr>
      <w:r w:rsidRPr="00E9527B">
        <w:t>работать с различными источниками информации;</w:t>
      </w:r>
    </w:p>
    <w:p w:rsidR="00524E8A" w:rsidRPr="00E9527B" w:rsidRDefault="00524E8A" w:rsidP="00E9527B">
      <w:pPr>
        <w:pStyle w:val="a3"/>
        <w:numPr>
          <w:ilvl w:val="0"/>
          <w:numId w:val="3"/>
        </w:numPr>
        <w:autoSpaceDE w:val="0"/>
        <w:jc w:val="both"/>
        <w:rPr>
          <w:b/>
          <w:bCs/>
        </w:rPr>
      </w:pPr>
      <w:r w:rsidRPr="00E9527B">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524E8A" w:rsidRPr="00E9527B" w:rsidRDefault="00524E8A" w:rsidP="00E9527B">
      <w:pPr>
        <w:pStyle w:val="a3"/>
        <w:numPr>
          <w:ilvl w:val="0"/>
          <w:numId w:val="3"/>
        </w:numPr>
        <w:autoSpaceDE w:val="0"/>
        <w:jc w:val="both"/>
        <w:rPr>
          <w:b/>
          <w:bCs/>
        </w:rPr>
      </w:pPr>
      <w:r w:rsidRPr="00E9527B">
        <w:t xml:space="preserve">планирование и регуляция своей деятельности; </w:t>
      </w:r>
    </w:p>
    <w:p w:rsidR="00524E8A" w:rsidRPr="00E9527B" w:rsidRDefault="00524E8A" w:rsidP="00E9527B">
      <w:pPr>
        <w:pStyle w:val="a3"/>
        <w:numPr>
          <w:ilvl w:val="0"/>
          <w:numId w:val="3"/>
        </w:numPr>
        <w:autoSpaceDE w:val="0"/>
        <w:jc w:val="both"/>
        <w:rPr>
          <w:b/>
          <w:bCs/>
        </w:rPr>
      </w:pPr>
      <w:r w:rsidRPr="00E9527B">
        <w:t>владение устной и письменной речью, монологической контекстной речью;</w:t>
      </w:r>
    </w:p>
    <w:p w:rsidR="00524E8A" w:rsidRPr="00E9527B" w:rsidRDefault="00524E8A" w:rsidP="00E9527B">
      <w:pPr>
        <w:pStyle w:val="a3"/>
        <w:numPr>
          <w:ilvl w:val="0"/>
          <w:numId w:val="3"/>
        </w:numPr>
        <w:autoSpaceDE w:val="0"/>
        <w:jc w:val="both"/>
        <w:rPr>
          <w:b/>
          <w:bCs/>
        </w:rPr>
      </w:pPr>
      <w:r w:rsidRPr="00E9527B">
        <w:t>формирование и развитие компетентности в области использования информационно-коммуникационных технологий;</w:t>
      </w:r>
    </w:p>
    <w:p w:rsidR="00524E8A" w:rsidRPr="00E9527B" w:rsidRDefault="00524E8A" w:rsidP="00E9527B">
      <w:pPr>
        <w:pStyle w:val="a3"/>
        <w:numPr>
          <w:ilvl w:val="0"/>
          <w:numId w:val="3"/>
        </w:numPr>
        <w:autoSpaceDE w:val="0"/>
        <w:jc w:val="both"/>
        <w:rPr>
          <w:b/>
          <w:bCs/>
        </w:rPr>
      </w:pPr>
      <w:r w:rsidRPr="00E9527B">
        <w:lastRenderedPageBreak/>
        <w:t>развитие мотивации к овладению культурой активного пользования словарями и другими поисковыми системами;</w:t>
      </w:r>
    </w:p>
    <w:p w:rsidR="00524E8A" w:rsidRPr="00E9527B" w:rsidRDefault="00524E8A" w:rsidP="00E9527B">
      <w:pPr>
        <w:pStyle w:val="a3"/>
        <w:numPr>
          <w:ilvl w:val="0"/>
          <w:numId w:val="3"/>
        </w:numPr>
        <w:autoSpaceDE w:val="0"/>
        <w:jc w:val="both"/>
        <w:rPr>
          <w:b/>
          <w:bCs/>
        </w:rPr>
      </w:pPr>
      <w:r w:rsidRPr="00E9527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C26B9" w:rsidRPr="00E9527B" w:rsidRDefault="00EC26B9" w:rsidP="00E9527B">
      <w:pPr>
        <w:pStyle w:val="a3"/>
        <w:autoSpaceDE w:val="0"/>
        <w:jc w:val="both"/>
        <w:rPr>
          <w:b/>
          <w:bCs/>
        </w:rPr>
      </w:pPr>
      <w:r w:rsidRPr="00E9527B">
        <w:rPr>
          <w:b/>
          <w:bCs/>
        </w:rPr>
        <w:t>Предметные результаты</w:t>
      </w:r>
    </w:p>
    <w:p w:rsidR="00766DE0" w:rsidRPr="00E9527B" w:rsidRDefault="00766DE0" w:rsidP="009F2289">
      <w:pPr>
        <w:pStyle w:val="a3"/>
        <w:numPr>
          <w:ilvl w:val="0"/>
          <w:numId w:val="23"/>
        </w:numPr>
        <w:autoSpaceDE w:val="0"/>
        <w:ind w:left="567"/>
        <w:jc w:val="both"/>
      </w:pPr>
      <w:r w:rsidRPr="00E9527B">
        <w:t>фо</w:t>
      </w:r>
      <w:r w:rsidRPr="004C6D9A">
        <w:t>рмиро</w:t>
      </w:r>
      <w:r w:rsidRPr="00E9527B">
        <w:t>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66DE0" w:rsidRPr="00E9527B" w:rsidRDefault="00766DE0" w:rsidP="00E9527B">
      <w:pPr>
        <w:pStyle w:val="a3"/>
        <w:numPr>
          <w:ilvl w:val="0"/>
          <w:numId w:val="4"/>
        </w:numPr>
        <w:autoSpaceDE w:val="0"/>
        <w:ind w:left="567"/>
        <w:jc w:val="both"/>
        <w:rPr>
          <w:bCs/>
          <w:i/>
          <w:iCs/>
        </w:rPr>
      </w:pPr>
      <w:r w:rsidRPr="00E9527B">
        <w:t>ф</w:t>
      </w:r>
      <w:r w:rsidRPr="004C6D9A">
        <w:t>о</w:t>
      </w:r>
      <w:r w:rsidRPr="00E9527B">
        <w:t>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66DE0" w:rsidRPr="00E9527B" w:rsidRDefault="00766DE0" w:rsidP="00E9527B">
      <w:pPr>
        <w:pStyle w:val="a3"/>
        <w:numPr>
          <w:ilvl w:val="0"/>
          <w:numId w:val="4"/>
        </w:numPr>
        <w:autoSpaceDE w:val="0"/>
        <w:ind w:left="567"/>
        <w:jc w:val="both"/>
        <w:rPr>
          <w:bCs/>
          <w:i/>
          <w:iCs/>
        </w:rPr>
      </w:pPr>
      <w:r w:rsidRPr="00E9527B">
        <w:t>достижение допорогового уровня иноязычной коммуникативной компетенции;</w:t>
      </w:r>
    </w:p>
    <w:p w:rsidR="00766DE0" w:rsidRPr="00E9527B" w:rsidRDefault="00766DE0" w:rsidP="00E9527B">
      <w:pPr>
        <w:pStyle w:val="a3"/>
        <w:numPr>
          <w:ilvl w:val="0"/>
          <w:numId w:val="4"/>
        </w:numPr>
        <w:autoSpaceDE w:val="0"/>
        <w:ind w:left="567"/>
        <w:jc w:val="both"/>
        <w:rPr>
          <w:bCs/>
          <w:i/>
          <w:iCs/>
        </w:rPr>
      </w:pPr>
      <w:r w:rsidRPr="00E9527B">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511ADD" w:rsidRPr="00E9527B" w:rsidRDefault="004C6D9A" w:rsidP="00E9527B">
      <w:pPr>
        <w:shd w:val="clear" w:color="auto" w:fill="FFFFFF"/>
        <w:ind w:firstLine="207"/>
        <w:jc w:val="both"/>
        <w:rPr>
          <w:color w:val="000000"/>
        </w:rPr>
      </w:pPr>
      <w:r>
        <w:rPr>
          <w:color w:val="000000"/>
        </w:rPr>
        <w:t>Л</w:t>
      </w:r>
      <w:r w:rsidR="00511ADD" w:rsidRPr="00E9527B">
        <w:rPr>
          <w:color w:val="000000"/>
        </w:rPr>
        <w:t>ичностные, метапредметные и предме</w:t>
      </w:r>
      <w:r>
        <w:rPr>
          <w:color w:val="000000"/>
        </w:rPr>
        <w:t>тные результаты в разных сферах:</w:t>
      </w:r>
    </w:p>
    <w:p w:rsidR="00EC26B9" w:rsidRPr="00E9527B" w:rsidRDefault="00EC26B9" w:rsidP="00E9527B">
      <w:pPr>
        <w:autoSpaceDE w:val="0"/>
        <w:ind w:firstLine="207"/>
        <w:jc w:val="both"/>
      </w:pPr>
      <w:r w:rsidRPr="00E9527B">
        <w:t xml:space="preserve">В </w:t>
      </w:r>
      <w:r w:rsidR="00511ADD" w:rsidRPr="00E9527B">
        <w:rPr>
          <w:b/>
        </w:rPr>
        <w:t>коммуникативной сфере</w:t>
      </w:r>
      <w:r w:rsidR="00511ADD" w:rsidRPr="00E9527B">
        <w:t xml:space="preserve"> </w:t>
      </w:r>
      <w:r w:rsidRPr="00E9527B">
        <w:t xml:space="preserve">ученик </w:t>
      </w:r>
      <w:r w:rsidRPr="00E9527B">
        <w:rPr>
          <w:b/>
          <w:i/>
        </w:rPr>
        <w:t>научится</w:t>
      </w:r>
      <w:r w:rsidRPr="00E9527B">
        <w:rPr>
          <w:i/>
        </w:rPr>
        <w:t xml:space="preserve"> </w:t>
      </w:r>
      <w:r w:rsidRPr="00E9527B">
        <w:t>понимать:</w:t>
      </w:r>
    </w:p>
    <w:p w:rsidR="00756887" w:rsidRPr="00E9527B" w:rsidRDefault="00EC26B9" w:rsidP="00E9527B">
      <w:pPr>
        <w:pStyle w:val="a3"/>
        <w:numPr>
          <w:ilvl w:val="0"/>
          <w:numId w:val="8"/>
        </w:numPr>
        <w:autoSpaceDE w:val="0"/>
        <w:ind w:left="567"/>
        <w:jc w:val="both"/>
      </w:pPr>
      <w:r w:rsidRPr="00E9527B">
        <w:t xml:space="preserve">основные значения изученных лексических единиц (слов, словосочетаний); </w:t>
      </w:r>
    </w:p>
    <w:p w:rsidR="00527FC0" w:rsidRPr="00E9527B" w:rsidRDefault="00527FC0" w:rsidP="00E9527B">
      <w:pPr>
        <w:pStyle w:val="a4"/>
        <w:numPr>
          <w:ilvl w:val="0"/>
          <w:numId w:val="8"/>
        </w:numPr>
        <w:spacing w:before="0" w:beforeAutospacing="0" w:after="0" w:afterAutospacing="0"/>
        <w:ind w:left="567"/>
        <w:jc w:val="both"/>
        <w:rPr>
          <w:color w:val="000000"/>
        </w:rPr>
      </w:pPr>
      <w:r w:rsidRPr="00E9527B">
        <w:rPr>
          <w:color w:val="000000"/>
        </w:rPr>
        <w:t>правила написания слов, изученных в основной школе;</w:t>
      </w:r>
    </w:p>
    <w:p w:rsidR="00527FC0" w:rsidRPr="00E9527B" w:rsidRDefault="00527FC0" w:rsidP="00E9527B">
      <w:pPr>
        <w:pStyle w:val="a4"/>
        <w:numPr>
          <w:ilvl w:val="0"/>
          <w:numId w:val="8"/>
        </w:numPr>
        <w:spacing w:before="0" w:beforeAutospacing="0" w:after="0" w:afterAutospacing="0"/>
        <w:ind w:left="567"/>
        <w:jc w:val="both"/>
        <w:rPr>
          <w:color w:val="000000"/>
        </w:rPr>
      </w:pPr>
      <w:r w:rsidRPr="00E9527B">
        <w:rPr>
          <w:color w:val="000000"/>
        </w:rPr>
        <w:t xml:space="preserve">произношение и различать на слух все звуки иностранного языка; </w:t>
      </w:r>
    </w:p>
    <w:p w:rsidR="00527FC0" w:rsidRPr="00E9527B" w:rsidRDefault="00527FC0" w:rsidP="00E9527B">
      <w:pPr>
        <w:pStyle w:val="a4"/>
        <w:numPr>
          <w:ilvl w:val="0"/>
          <w:numId w:val="8"/>
        </w:numPr>
        <w:spacing w:before="0" w:beforeAutospacing="0" w:after="0" w:afterAutospacing="0"/>
        <w:ind w:left="567"/>
        <w:jc w:val="both"/>
        <w:rPr>
          <w:color w:val="000000"/>
        </w:rPr>
      </w:pPr>
      <w:r w:rsidRPr="00E9527B">
        <w:rPr>
          <w:color w:val="000000"/>
        </w:rPr>
        <w:t>соблюдение правильного ударения в словах и фразах;</w:t>
      </w:r>
    </w:p>
    <w:p w:rsidR="00756887" w:rsidRPr="00E9527B" w:rsidRDefault="00EC26B9" w:rsidP="00E9527B">
      <w:pPr>
        <w:pStyle w:val="a3"/>
        <w:numPr>
          <w:ilvl w:val="0"/>
          <w:numId w:val="8"/>
        </w:numPr>
        <w:autoSpaceDE w:val="0"/>
        <w:ind w:left="567"/>
        <w:jc w:val="both"/>
      </w:pPr>
      <w:r w:rsidRPr="00E9527B">
        <w:t xml:space="preserve">основные способы словообразования (аффиксация, словосложение, конверсия); </w:t>
      </w:r>
    </w:p>
    <w:p w:rsidR="00EC26B9" w:rsidRPr="00E9527B" w:rsidRDefault="00EC26B9" w:rsidP="00E9527B">
      <w:pPr>
        <w:pStyle w:val="a3"/>
        <w:numPr>
          <w:ilvl w:val="0"/>
          <w:numId w:val="8"/>
        </w:numPr>
        <w:autoSpaceDE w:val="0"/>
        <w:ind w:left="567"/>
        <w:jc w:val="both"/>
      </w:pPr>
      <w:r w:rsidRPr="00E9527B">
        <w:t>явления многозначности лексических единиц английского языка, синонимии, антонимии и лексической сочетаемости;</w:t>
      </w:r>
    </w:p>
    <w:p w:rsidR="00756887" w:rsidRPr="00E9527B" w:rsidRDefault="00EC26B9" w:rsidP="00E9527B">
      <w:pPr>
        <w:pStyle w:val="a3"/>
        <w:numPr>
          <w:ilvl w:val="0"/>
          <w:numId w:val="8"/>
        </w:numPr>
        <w:autoSpaceDE w:val="0"/>
        <w:ind w:left="567"/>
        <w:jc w:val="both"/>
      </w:pPr>
      <w:r w:rsidRPr="00E9527B">
        <w:t>особенности структуры простых и сложных</w:t>
      </w:r>
      <w:r w:rsidR="00756887" w:rsidRPr="00E9527B">
        <w:t xml:space="preserve"> предложений английского языка;</w:t>
      </w:r>
    </w:p>
    <w:p w:rsidR="00EC26B9" w:rsidRPr="00E9527B" w:rsidRDefault="00EC26B9" w:rsidP="00E9527B">
      <w:pPr>
        <w:pStyle w:val="a3"/>
        <w:numPr>
          <w:ilvl w:val="0"/>
          <w:numId w:val="9"/>
        </w:numPr>
        <w:autoSpaceDE w:val="0"/>
        <w:ind w:left="567"/>
        <w:jc w:val="both"/>
      </w:pPr>
      <w:r w:rsidRPr="00E9527B">
        <w:t>интонацию различных коммуникативных типов предложения;</w:t>
      </w:r>
    </w:p>
    <w:p w:rsidR="00EC26B9" w:rsidRPr="00E9527B" w:rsidRDefault="00EC26B9" w:rsidP="00E9527B">
      <w:pPr>
        <w:pStyle w:val="a3"/>
        <w:numPr>
          <w:ilvl w:val="0"/>
          <w:numId w:val="9"/>
        </w:numPr>
        <w:autoSpaceDE w:val="0"/>
        <w:ind w:left="567"/>
        <w:jc w:val="both"/>
      </w:pPr>
      <w:r w:rsidRPr="00E9527B">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C26B9" w:rsidRPr="00E9527B" w:rsidRDefault="00EC26B9" w:rsidP="00E9527B">
      <w:pPr>
        <w:pStyle w:val="a3"/>
        <w:numPr>
          <w:ilvl w:val="0"/>
          <w:numId w:val="9"/>
        </w:numPr>
        <w:autoSpaceDE w:val="0"/>
        <w:ind w:left="567"/>
        <w:jc w:val="both"/>
      </w:pPr>
      <w:r w:rsidRPr="00E9527B">
        <w:t>основные различия систем английского и русского языков.</w:t>
      </w:r>
    </w:p>
    <w:p w:rsidR="00EC26B9" w:rsidRPr="00E9527B" w:rsidRDefault="00EC26B9" w:rsidP="00E9527B">
      <w:pPr>
        <w:autoSpaceDE w:val="0"/>
        <w:jc w:val="both"/>
      </w:pPr>
      <w:r w:rsidRPr="00E9527B">
        <w:t xml:space="preserve">В отношении </w:t>
      </w:r>
      <w:r w:rsidRPr="00E9527B">
        <w:rPr>
          <w:bCs/>
          <w:i/>
        </w:rPr>
        <w:t>социокультурной компетенции</w:t>
      </w:r>
      <w:r w:rsidRPr="00E9527B">
        <w:rPr>
          <w:bCs/>
        </w:rPr>
        <w:t xml:space="preserve"> </w:t>
      </w:r>
      <w:r w:rsidRPr="00E9527B">
        <w:t>от выпускников требуется:</w:t>
      </w:r>
    </w:p>
    <w:p w:rsidR="00EC26B9" w:rsidRPr="00E9527B" w:rsidRDefault="00EC26B9" w:rsidP="00E9527B">
      <w:pPr>
        <w:pStyle w:val="a3"/>
        <w:numPr>
          <w:ilvl w:val="0"/>
          <w:numId w:val="10"/>
        </w:numPr>
        <w:autoSpaceDE w:val="0"/>
        <w:ind w:left="567"/>
        <w:jc w:val="both"/>
      </w:pPr>
      <w:r w:rsidRPr="00E9527B">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EC26B9" w:rsidRPr="00E9527B" w:rsidRDefault="00EC26B9" w:rsidP="00E9527B">
      <w:pPr>
        <w:pStyle w:val="a3"/>
        <w:numPr>
          <w:ilvl w:val="0"/>
          <w:numId w:val="10"/>
        </w:numPr>
        <w:autoSpaceDE w:val="0"/>
        <w:ind w:left="567"/>
        <w:jc w:val="both"/>
      </w:pPr>
      <w:r w:rsidRPr="00E9527B">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EC26B9" w:rsidRPr="00E9527B" w:rsidRDefault="00EC26B9" w:rsidP="00E9527B">
      <w:pPr>
        <w:pStyle w:val="a3"/>
        <w:numPr>
          <w:ilvl w:val="0"/>
          <w:numId w:val="10"/>
        </w:numPr>
        <w:autoSpaceDE w:val="0"/>
        <w:ind w:left="567"/>
        <w:jc w:val="both"/>
      </w:pPr>
      <w:r w:rsidRPr="00E9527B">
        <w:t>иметь представление о распространенных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EC26B9" w:rsidRPr="00E9527B" w:rsidRDefault="00EC26B9" w:rsidP="00E9527B">
      <w:pPr>
        <w:pStyle w:val="a3"/>
        <w:numPr>
          <w:ilvl w:val="0"/>
          <w:numId w:val="10"/>
        </w:numPr>
        <w:autoSpaceDE w:val="0"/>
        <w:ind w:left="567"/>
        <w:jc w:val="both"/>
      </w:pPr>
      <w:r w:rsidRPr="00E9527B">
        <w:t>понимать, какую роль владение иностранным языком играет в современном мире.</w:t>
      </w:r>
    </w:p>
    <w:p w:rsidR="00EC26B9" w:rsidRPr="00E9527B" w:rsidRDefault="00EC26B9" w:rsidP="00E9527B">
      <w:pPr>
        <w:autoSpaceDE w:val="0"/>
        <w:ind w:firstLine="207"/>
        <w:jc w:val="both"/>
      </w:pPr>
      <w:r w:rsidRPr="00E9527B">
        <w:t xml:space="preserve">В плане развития </w:t>
      </w:r>
      <w:r w:rsidRPr="00E9527B">
        <w:rPr>
          <w:bCs/>
          <w:i/>
        </w:rPr>
        <w:t>компенсаторной компетенции</w:t>
      </w:r>
      <w:r w:rsidRPr="00E9527B">
        <w:rPr>
          <w:bCs/>
        </w:rPr>
        <w:t xml:space="preserve"> </w:t>
      </w:r>
      <w:r w:rsidRPr="00E9527B">
        <w:t xml:space="preserve">результатом обучения иностранному языку в 5—9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w:t>
      </w:r>
      <w:r w:rsidRPr="00E9527B">
        <w:lastRenderedPageBreak/>
        <w:t>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EC26B9" w:rsidRPr="00E9527B" w:rsidRDefault="00511ADD" w:rsidP="00E9527B">
      <w:pPr>
        <w:autoSpaceDE w:val="0"/>
        <w:jc w:val="both"/>
        <w:rPr>
          <w:bCs/>
        </w:rPr>
      </w:pPr>
      <w:r w:rsidRPr="00E9527B">
        <w:rPr>
          <w:bCs/>
        </w:rPr>
        <w:t>В</w:t>
      </w:r>
      <w:r w:rsidRPr="00E9527B">
        <w:rPr>
          <w:bCs/>
          <w:i/>
        </w:rPr>
        <w:t xml:space="preserve"> </w:t>
      </w:r>
      <w:r w:rsidRPr="00E9527B">
        <w:rPr>
          <w:b/>
          <w:bCs/>
        </w:rPr>
        <w:t>позновательной сфере</w:t>
      </w:r>
      <w:r w:rsidRPr="00E9527B">
        <w:rPr>
          <w:bCs/>
        </w:rPr>
        <w:t xml:space="preserve"> происходит</w:t>
      </w:r>
      <w:r w:rsidR="00EC26B9" w:rsidRPr="00E9527B">
        <w:t xml:space="preserve"> дальнейшее развитие </w:t>
      </w:r>
      <w:r w:rsidR="00EC26B9" w:rsidRPr="00E9527B">
        <w:rPr>
          <w:bCs/>
        </w:rPr>
        <w:t xml:space="preserve">учебных </w:t>
      </w:r>
      <w:r w:rsidRPr="00E9527B">
        <w:rPr>
          <w:bCs/>
        </w:rPr>
        <w:t xml:space="preserve">действий </w:t>
      </w:r>
      <w:r w:rsidR="00EC26B9" w:rsidRPr="00E9527B">
        <w:t xml:space="preserve">и </w:t>
      </w:r>
      <w:r w:rsidR="00EC26B9" w:rsidRPr="00E9527B">
        <w:rPr>
          <w:bCs/>
        </w:rPr>
        <w:t>специальных учебных умений.</w:t>
      </w:r>
    </w:p>
    <w:p w:rsidR="00EC26B9" w:rsidRPr="00E9527B" w:rsidRDefault="00EC26B9" w:rsidP="00E9527B">
      <w:pPr>
        <w:pStyle w:val="a3"/>
        <w:numPr>
          <w:ilvl w:val="0"/>
          <w:numId w:val="11"/>
        </w:numPr>
        <w:autoSpaceDE w:val="0"/>
        <w:ind w:left="567"/>
        <w:jc w:val="both"/>
      </w:pPr>
      <w:r w:rsidRPr="00E9527B">
        <w:t>научиться действовать по образцу или аналогии при выполнении отдельных заданий и составлении высказываний на изучаемом языке;</w:t>
      </w:r>
    </w:p>
    <w:p w:rsidR="00511ADD" w:rsidRPr="00E9527B" w:rsidRDefault="00EC26B9" w:rsidP="00E9527B">
      <w:pPr>
        <w:autoSpaceDE w:val="0"/>
        <w:jc w:val="both"/>
      </w:pPr>
      <w:r w:rsidRPr="00E9527B">
        <w:t>научиться работать с информацией (сокращать, расширять, заполнять таблицы);</w:t>
      </w:r>
    </w:p>
    <w:p w:rsidR="00EC26B9" w:rsidRPr="00E9527B" w:rsidRDefault="00EC26B9" w:rsidP="00E9527B">
      <w:pPr>
        <w:pStyle w:val="a3"/>
        <w:numPr>
          <w:ilvl w:val="0"/>
          <w:numId w:val="11"/>
        </w:numPr>
        <w:autoSpaceDE w:val="0"/>
        <w:ind w:left="567" w:hanging="283"/>
        <w:jc w:val="both"/>
      </w:pPr>
      <w:r w:rsidRPr="00E9527B">
        <w:t>извлекать основную информацию из текста (прослушанного или прочитанного), а также запрашиваемую или нужную информацию; полную и точную информацию;</w:t>
      </w:r>
    </w:p>
    <w:p w:rsidR="00EC26B9" w:rsidRPr="00E9527B" w:rsidRDefault="00EC26B9" w:rsidP="00E9527B">
      <w:pPr>
        <w:pStyle w:val="a3"/>
        <w:numPr>
          <w:ilvl w:val="0"/>
          <w:numId w:val="11"/>
        </w:numPr>
        <w:autoSpaceDE w:val="0"/>
        <w:ind w:left="567"/>
        <w:jc w:val="both"/>
      </w:pPr>
      <w:r w:rsidRPr="00E9527B">
        <w:t>научиться выполнять проектные задания индивидуально или в составе группы учащихся;</w:t>
      </w:r>
    </w:p>
    <w:p w:rsidR="00551138" w:rsidRPr="00E9527B" w:rsidRDefault="00551138" w:rsidP="00E9527B">
      <w:pPr>
        <w:pStyle w:val="a3"/>
        <w:numPr>
          <w:ilvl w:val="0"/>
          <w:numId w:val="11"/>
        </w:numPr>
        <w:autoSpaceDE w:val="0"/>
        <w:ind w:left="567"/>
        <w:jc w:val="both"/>
      </w:pPr>
      <w:r w:rsidRPr="00E9527B">
        <w:t>выстраивать логическую цепь рассуждений;</w:t>
      </w:r>
    </w:p>
    <w:p w:rsidR="00551138" w:rsidRPr="00E9527B" w:rsidRDefault="00551138" w:rsidP="00E9527B">
      <w:pPr>
        <w:pStyle w:val="a3"/>
        <w:numPr>
          <w:ilvl w:val="0"/>
          <w:numId w:val="11"/>
        </w:numPr>
        <w:autoSpaceDE w:val="0"/>
        <w:ind w:left="567"/>
        <w:jc w:val="both"/>
      </w:pPr>
      <w:r w:rsidRPr="00E9527B">
        <w:t>обобщать информацию в виде таблиц, схем, опорного конспекта;</w:t>
      </w:r>
    </w:p>
    <w:p w:rsidR="00551138" w:rsidRPr="00E9527B" w:rsidRDefault="00551138" w:rsidP="00E9527B">
      <w:pPr>
        <w:pStyle w:val="a3"/>
        <w:numPr>
          <w:ilvl w:val="0"/>
          <w:numId w:val="11"/>
        </w:numPr>
        <w:autoSpaceDE w:val="0"/>
        <w:ind w:left="567"/>
        <w:jc w:val="both"/>
      </w:pPr>
      <w:r w:rsidRPr="00E9527B">
        <w:t>составлять простой план текста;</w:t>
      </w:r>
    </w:p>
    <w:p w:rsidR="00551138" w:rsidRPr="00E9527B" w:rsidRDefault="00551138" w:rsidP="00E9527B">
      <w:pPr>
        <w:pStyle w:val="a3"/>
        <w:numPr>
          <w:ilvl w:val="0"/>
          <w:numId w:val="11"/>
        </w:numPr>
        <w:autoSpaceDE w:val="0"/>
        <w:ind w:left="567"/>
        <w:jc w:val="both"/>
      </w:pPr>
      <w:r w:rsidRPr="00E9527B">
        <w:t>чётко и ясно выражать свои мысли;</w:t>
      </w:r>
    </w:p>
    <w:p w:rsidR="00551138" w:rsidRPr="00E9527B" w:rsidRDefault="00551138" w:rsidP="00E9527B">
      <w:pPr>
        <w:pStyle w:val="a3"/>
        <w:numPr>
          <w:ilvl w:val="0"/>
          <w:numId w:val="11"/>
        </w:numPr>
        <w:autoSpaceDE w:val="0"/>
        <w:ind w:left="567"/>
        <w:jc w:val="both"/>
      </w:pPr>
      <w:r w:rsidRPr="00E9527B">
        <w:t>отстаивать свою точку зрения, аргументировать её;</w:t>
      </w:r>
    </w:p>
    <w:p w:rsidR="00551138" w:rsidRPr="00E9527B" w:rsidRDefault="00551138" w:rsidP="00E9527B">
      <w:pPr>
        <w:pStyle w:val="a3"/>
        <w:numPr>
          <w:ilvl w:val="0"/>
          <w:numId w:val="11"/>
        </w:numPr>
        <w:autoSpaceDE w:val="0"/>
        <w:ind w:left="567"/>
        <w:jc w:val="both"/>
      </w:pPr>
      <w:r w:rsidRPr="00E9527B">
        <w:t>слушать других, принимать другую точку зрения, быть готовым изменить свою;</w:t>
      </w:r>
    </w:p>
    <w:p w:rsidR="00551138" w:rsidRPr="00E9527B" w:rsidRDefault="00551138" w:rsidP="00E9527B">
      <w:pPr>
        <w:pStyle w:val="a3"/>
        <w:numPr>
          <w:ilvl w:val="0"/>
          <w:numId w:val="11"/>
        </w:numPr>
        <w:autoSpaceDE w:val="0"/>
        <w:ind w:left="567"/>
        <w:jc w:val="both"/>
      </w:pPr>
      <w:r w:rsidRPr="00E9527B">
        <w:t>организовать учебное взаимодействие в группе;</w:t>
      </w:r>
    </w:p>
    <w:p w:rsidR="00551138" w:rsidRPr="00E9527B" w:rsidRDefault="00551138" w:rsidP="00E9527B">
      <w:pPr>
        <w:pStyle w:val="a3"/>
        <w:numPr>
          <w:ilvl w:val="0"/>
          <w:numId w:val="11"/>
        </w:numPr>
        <w:autoSpaceDE w:val="0"/>
        <w:ind w:left="567"/>
        <w:jc w:val="both"/>
      </w:pPr>
      <w:r w:rsidRPr="00E9527B">
        <w:t>владеть различными стратегиями чтения и аудирования в зависимости от поставленной речевой задачи;</w:t>
      </w:r>
    </w:p>
    <w:p w:rsidR="00EC26B9" w:rsidRPr="00E9527B" w:rsidRDefault="00EC26B9" w:rsidP="00E9527B">
      <w:pPr>
        <w:pStyle w:val="a3"/>
        <w:numPr>
          <w:ilvl w:val="0"/>
          <w:numId w:val="11"/>
        </w:numPr>
        <w:autoSpaceDE w:val="0"/>
        <w:ind w:left="567"/>
        <w:jc w:val="both"/>
      </w:pPr>
      <w:r w:rsidRPr="00E9527B">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EC26B9" w:rsidRPr="00E9527B" w:rsidRDefault="00EC26B9" w:rsidP="00E9527B">
      <w:pPr>
        <w:pStyle w:val="a3"/>
        <w:numPr>
          <w:ilvl w:val="0"/>
          <w:numId w:val="11"/>
        </w:numPr>
        <w:autoSpaceDE w:val="0"/>
        <w:ind w:left="567"/>
        <w:jc w:val="both"/>
      </w:pPr>
      <w:r w:rsidRPr="00E9527B">
        <w:t>овладеть необходимыми для дальнейшего самостоятельного изучения английского языка способами и приемами.</w:t>
      </w:r>
    </w:p>
    <w:p w:rsidR="00EC26B9" w:rsidRPr="00E9527B" w:rsidRDefault="00EC26B9" w:rsidP="00E9527B">
      <w:pPr>
        <w:pStyle w:val="a3"/>
        <w:numPr>
          <w:ilvl w:val="0"/>
          <w:numId w:val="11"/>
        </w:numPr>
        <w:autoSpaceDE w:val="0"/>
        <w:ind w:left="567"/>
        <w:jc w:val="both"/>
      </w:pPr>
      <w:r w:rsidRPr="00E9527B">
        <w:t>сравнивать явления русского и английского языков на уровне отдельных грамматических явлений, слов, словосочетаний и предложений;</w:t>
      </w:r>
    </w:p>
    <w:p w:rsidR="00EC26B9" w:rsidRPr="00E9527B" w:rsidRDefault="00EC26B9" w:rsidP="00E9527B">
      <w:pPr>
        <w:pStyle w:val="a3"/>
        <w:numPr>
          <w:ilvl w:val="0"/>
          <w:numId w:val="11"/>
        </w:numPr>
        <w:autoSpaceDE w:val="0"/>
        <w:ind w:left="567"/>
        <w:jc w:val="both"/>
      </w:pPr>
      <w:r w:rsidRPr="00E9527B">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EC26B9" w:rsidRPr="00E9527B" w:rsidRDefault="00EC26B9" w:rsidP="00E9527B">
      <w:pPr>
        <w:pStyle w:val="a3"/>
        <w:numPr>
          <w:ilvl w:val="0"/>
          <w:numId w:val="11"/>
        </w:numPr>
        <w:autoSpaceDE w:val="0"/>
        <w:ind w:left="567"/>
        <w:jc w:val="both"/>
      </w:pPr>
      <w:r w:rsidRPr="00E9527B">
        <w:t>пользоваться ключевыми словами;</w:t>
      </w:r>
    </w:p>
    <w:p w:rsidR="00EC26B9" w:rsidRPr="00E9527B" w:rsidRDefault="00EC26B9" w:rsidP="00E9527B">
      <w:pPr>
        <w:pStyle w:val="a3"/>
        <w:numPr>
          <w:ilvl w:val="0"/>
          <w:numId w:val="11"/>
        </w:numPr>
        <w:autoSpaceDE w:val="0"/>
        <w:ind w:left="567"/>
        <w:jc w:val="both"/>
      </w:pPr>
      <w:r w:rsidRPr="00E9527B">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EC26B9" w:rsidRPr="00E9527B" w:rsidRDefault="00EC26B9" w:rsidP="00E9527B">
      <w:pPr>
        <w:pStyle w:val="a3"/>
        <w:numPr>
          <w:ilvl w:val="0"/>
          <w:numId w:val="11"/>
        </w:numPr>
        <w:autoSpaceDE w:val="0"/>
        <w:ind w:left="567"/>
        <w:jc w:val="both"/>
      </w:pPr>
      <w:r w:rsidRPr="00E9527B">
        <w:t>догадываться о значении слов на основе языковой и контекстуальной догадки, словообразовательных моделей;</w:t>
      </w:r>
    </w:p>
    <w:p w:rsidR="00EC26B9" w:rsidRPr="00E9527B" w:rsidRDefault="00EC26B9" w:rsidP="00E9527B">
      <w:pPr>
        <w:pStyle w:val="a3"/>
        <w:numPr>
          <w:ilvl w:val="0"/>
          <w:numId w:val="11"/>
        </w:numPr>
        <w:autoSpaceDE w:val="0"/>
        <w:ind w:left="567"/>
        <w:jc w:val="both"/>
      </w:pPr>
      <w:r w:rsidRPr="00E9527B">
        <w:t>узнавать грамматические явления в тексте на основе дифференцирующих признаков;</w:t>
      </w:r>
    </w:p>
    <w:p w:rsidR="00EC26B9" w:rsidRPr="00E9527B" w:rsidRDefault="00EC26B9" w:rsidP="00E9527B">
      <w:pPr>
        <w:pStyle w:val="a3"/>
        <w:numPr>
          <w:ilvl w:val="0"/>
          <w:numId w:val="11"/>
        </w:numPr>
        <w:autoSpaceDE w:val="0"/>
        <w:ind w:left="567" w:hanging="283"/>
        <w:jc w:val="both"/>
      </w:pPr>
      <w:r w:rsidRPr="00E9527B">
        <w:t>при необходимости использовать перевод.</w:t>
      </w:r>
    </w:p>
    <w:p w:rsidR="00EC26B9" w:rsidRPr="00E9527B" w:rsidRDefault="00EC26B9" w:rsidP="00E9527B">
      <w:pPr>
        <w:autoSpaceDE w:val="0"/>
        <w:jc w:val="both"/>
        <w:rPr>
          <w:bCs/>
        </w:rPr>
      </w:pPr>
      <w:r w:rsidRPr="00E9527B">
        <w:rPr>
          <w:bCs/>
        </w:rPr>
        <w:t xml:space="preserve">В </w:t>
      </w:r>
      <w:r w:rsidRPr="00E9527B">
        <w:rPr>
          <w:b/>
          <w:bCs/>
        </w:rPr>
        <w:t>ценностно-ориентационной сфере</w:t>
      </w:r>
      <w:r w:rsidRPr="00E9527B">
        <w:rPr>
          <w:bCs/>
        </w:rPr>
        <w:t>:</w:t>
      </w:r>
    </w:p>
    <w:p w:rsidR="00EC26B9" w:rsidRPr="00E9527B" w:rsidRDefault="00EC26B9" w:rsidP="00E9527B">
      <w:pPr>
        <w:pStyle w:val="a3"/>
        <w:numPr>
          <w:ilvl w:val="0"/>
          <w:numId w:val="12"/>
        </w:numPr>
        <w:autoSpaceDE w:val="0"/>
        <w:ind w:left="567"/>
        <w:jc w:val="both"/>
      </w:pPr>
      <w:r w:rsidRPr="00E9527B">
        <w:t>представление о языке как средстве выражения чувств, эмоций, основе культуры мышления;</w:t>
      </w:r>
    </w:p>
    <w:p w:rsidR="00EC26B9" w:rsidRPr="00E9527B" w:rsidRDefault="00EC26B9" w:rsidP="00E9527B">
      <w:pPr>
        <w:pStyle w:val="a3"/>
        <w:numPr>
          <w:ilvl w:val="0"/>
          <w:numId w:val="12"/>
        </w:numPr>
        <w:autoSpaceDE w:val="0"/>
        <w:ind w:left="567"/>
        <w:jc w:val="both"/>
      </w:pPr>
      <w:r w:rsidRPr="00E9527B">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EC26B9" w:rsidRPr="00E9527B" w:rsidRDefault="00EC26B9" w:rsidP="00E9527B">
      <w:pPr>
        <w:pStyle w:val="a3"/>
        <w:numPr>
          <w:ilvl w:val="0"/>
          <w:numId w:val="12"/>
        </w:numPr>
        <w:autoSpaceDE w:val="0"/>
        <w:ind w:left="567"/>
        <w:jc w:val="both"/>
      </w:pPr>
      <w:r w:rsidRPr="00E9527B">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EC26B9" w:rsidRPr="00E9527B" w:rsidRDefault="00EC26B9" w:rsidP="00E9527B">
      <w:pPr>
        <w:pStyle w:val="a3"/>
        <w:numPr>
          <w:ilvl w:val="0"/>
          <w:numId w:val="12"/>
        </w:numPr>
        <w:autoSpaceDE w:val="0"/>
        <w:ind w:left="567"/>
        <w:jc w:val="both"/>
      </w:pPr>
      <w:r w:rsidRPr="00E9527B">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EC26B9" w:rsidRPr="00E9527B" w:rsidRDefault="00EC26B9" w:rsidP="00E9527B">
      <w:pPr>
        <w:autoSpaceDE w:val="0"/>
        <w:jc w:val="both"/>
        <w:rPr>
          <w:bCs/>
        </w:rPr>
      </w:pPr>
      <w:r w:rsidRPr="00E9527B">
        <w:rPr>
          <w:bCs/>
        </w:rPr>
        <w:t xml:space="preserve">В </w:t>
      </w:r>
      <w:r w:rsidRPr="00E9527B">
        <w:rPr>
          <w:b/>
          <w:bCs/>
        </w:rPr>
        <w:t>эстетической сфере</w:t>
      </w:r>
      <w:r w:rsidRPr="00E9527B">
        <w:rPr>
          <w:bCs/>
        </w:rPr>
        <w:t>:</w:t>
      </w:r>
    </w:p>
    <w:p w:rsidR="00EC26B9" w:rsidRPr="00E9527B" w:rsidRDefault="00EC26B9" w:rsidP="00E9527B">
      <w:pPr>
        <w:pStyle w:val="a3"/>
        <w:numPr>
          <w:ilvl w:val="0"/>
          <w:numId w:val="13"/>
        </w:numPr>
        <w:autoSpaceDE w:val="0"/>
        <w:ind w:left="567"/>
        <w:jc w:val="both"/>
      </w:pPr>
      <w:r w:rsidRPr="00E9527B">
        <w:lastRenderedPageBreak/>
        <w:t>владение элементарными средствами выражения чувств и эмоций на иностранном языке;</w:t>
      </w:r>
    </w:p>
    <w:p w:rsidR="00EC26B9" w:rsidRPr="00E9527B" w:rsidRDefault="00EC26B9" w:rsidP="00E9527B">
      <w:pPr>
        <w:pStyle w:val="a3"/>
        <w:numPr>
          <w:ilvl w:val="0"/>
          <w:numId w:val="13"/>
        </w:numPr>
        <w:autoSpaceDE w:val="0"/>
        <w:ind w:left="567"/>
        <w:jc w:val="both"/>
      </w:pPr>
      <w:r w:rsidRPr="00E9527B">
        <w:t>стремление к знакомству с образцами художественного творчества на иностранном языке и средствами иностранного языка;</w:t>
      </w:r>
    </w:p>
    <w:p w:rsidR="00EC26B9" w:rsidRPr="00E9527B" w:rsidRDefault="00EC26B9" w:rsidP="00E9527B">
      <w:pPr>
        <w:pStyle w:val="a3"/>
        <w:numPr>
          <w:ilvl w:val="0"/>
          <w:numId w:val="13"/>
        </w:numPr>
        <w:autoSpaceDE w:val="0"/>
        <w:ind w:left="567"/>
        <w:jc w:val="both"/>
      </w:pPr>
      <w:r w:rsidRPr="00E9527B">
        <w:t>развитие чувства прекрасного в процессе обсуждения современных тенденций в живописи, музыке, литературе.</w:t>
      </w:r>
    </w:p>
    <w:p w:rsidR="00EC26B9" w:rsidRPr="00E9527B" w:rsidRDefault="00EC26B9" w:rsidP="00E9527B">
      <w:pPr>
        <w:autoSpaceDE w:val="0"/>
        <w:jc w:val="both"/>
        <w:rPr>
          <w:bCs/>
        </w:rPr>
      </w:pPr>
      <w:r w:rsidRPr="00E9527B">
        <w:rPr>
          <w:bCs/>
        </w:rPr>
        <w:t xml:space="preserve">В </w:t>
      </w:r>
      <w:r w:rsidRPr="00E9527B">
        <w:rPr>
          <w:b/>
          <w:bCs/>
        </w:rPr>
        <w:t>трудовой и физической сферах</w:t>
      </w:r>
      <w:r w:rsidRPr="00E9527B">
        <w:rPr>
          <w:bCs/>
        </w:rPr>
        <w:t>:</w:t>
      </w:r>
    </w:p>
    <w:p w:rsidR="00EC26B9" w:rsidRPr="00E9527B" w:rsidRDefault="00EC26B9" w:rsidP="00E9527B">
      <w:pPr>
        <w:pStyle w:val="a3"/>
        <w:numPr>
          <w:ilvl w:val="0"/>
          <w:numId w:val="14"/>
        </w:numPr>
        <w:autoSpaceDE w:val="0"/>
        <w:ind w:left="567"/>
        <w:jc w:val="both"/>
      </w:pPr>
      <w:r w:rsidRPr="00E9527B">
        <w:t>умение рационально планировать свой учебный труд;</w:t>
      </w:r>
    </w:p>
    <w:p w:rsidR="00EC26B9" w:rsidRPr="00E9527B" w:rsidRDefault="00EC26B9" w:rsidP="00E9527B">
      <w:pPr>
        <w:pStyle w:val="a3"/>
        <w:numPr>
          <w:ilvl w:val="0"/>
          <w:numId w:val="14"/>
        </w:numPr>
        <w:autoSpaceDE w:val="0"/>
        <w:ind w:left="567"/>
        <w:jc w:val="both"/>
      </w:pPr>
      <w:r w:rsidRPr="00E9527B">
        <w:t>умение работать в соответствии с намеченным планом;</w:t>
      </w:r>
    </w:p>
    <w:p w:rsidR="00EC26B9" w:rsidRPr="00E9527B" w:rsidRDefault="00EC26B9" w:rsidP="00E9527B">
      <w:pPr>
        <w:pStyle w:val="a3"/>
        <w:numPr>
          <w:ilvl w:val="0"/>
          <w:numId w:val="14"/>
        </w:numPr>
        <w:autoSpaceDE w:val="0"/>
        <w:ind w:left="567"/>
        <w:jc w:val="both"/>
      </w:pPr>
      <w:r w:rsidRPr="00E9527B">
        <w:t>стремление вести здоровый образ жизни.</w:t>
      </w:r>
    </w:p>
    <w:p w:rsidR="00AB5765" w:rsidRPr="005F7143" w:rsidRDefault="00AB5765" w:rsidP="00965DE3">
      <w:pPr>
        <w:pStyle w:val="a4"/>
        <w:spacing w:before="0" w:beforeAutospacing="0" w:after="0" w:afterAutospacing="0"/>
        <w:jc w:val="center"/>
        <w:rPr>
          <w:b/>
          <w:color w:val="000000"/>
        </w:rPr>
      </w:pPr>
    </w:p>
    <w:p w:rsidR="00372225" w:rsidRPr="005F7143" w:rsidRDefault="00372225" w:rsidP="00965DE3">
      <w:pPr>
        <w:pStyle w:val="a4"/>
        <w:spacing w:before="0" w:beforeAutospacing="0" w:after="0" w:afterAutospacing="0"/>
        <w:jc w:val="center"/>
        <w:rPr>
          <w:b/>
          <w:color w:val="000000"/>
        </w:rPr>
      </w:pPr>
      <w:r w:rsidRPr="005F7143">
        <w:rPr>
          <w:b/>
          <w:color w:val="000000"/>
        </w:rPr>
        <w:t>Содержание учебного предмета.</w:t>
      </w:r>
    </w:p>
    <w:p w:rsidR="00372225" w:rsidRPr="00E9527B" w:rsidRDefault="00372225" w:rsidP="005F7143">
      <w:pPr>
        <w:pStyle w:val="a4"/>
        <w:spacing w:before="0" w:beforeAutospacing="0" w:after="0" w:afterAutospacing="0"/>
        <w:ind w:firstLine="708"/>
        <w:jc w:val="both"/>
        <w:rPr>
          <w:color w:val="000000"/>
        </w:rPr>
      </w:pPr>
      <w:r w:rsidRPr="00E9527B">
        <w:rPr>
          <w:color w:val="000000"/>
        </w:rPr>
        <w:t xml:space="preserve">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 </w:t>
      </w:r>
      <w:r w:rsidRPr="00E9527B">
        <w:rPr>
          <w:rFonts w:eastAsia="Calibri"/>
        </w:rPr>
        <w:t>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r w:rsidR="00C5003F" w:rsidRPr="00E9527B">
        <w:rPr>
          <w:rFonts w:eastAsia="Calibri"/>
        </w:rPr>
        <w:t xml:space="preserve"> и </w:t>
      </w:r>
      <w:r w:rsidR="00C5003F" w:rsidRPr="00E9527B">
        <w:t>делится на два основных этапа. Первый этап включает в себя обучение в 5—7 классах, второй — в 8-9 классах</w:t>
      </w:r>
      <w:r w:rsidRPr="00E9527B">
        <w:rPr>
          <w:rFonts w:eastAsia="Calibri"/>
        </w:rPr>
        <w:t>:</w:t>
      </w:r>
    </w:p>
    <w:p w:rsidR="008A0C77" w:rsidRPr="004C6D9A" w:rsidRDefault="008A0C77" w:rsidP="005F7143">
      <w:pPr>
        <w:pStyle w:val="a4"/>
        <w:spacing w:before="0" w:beforeAutospacing="0" w:after="0" w:afterAutospacing="0"/>
        <w:jc w:val="both"/>
        <w:rPr>
          <w:color w:val="000000"/>
          <w:u w:val="single"/>
        </w:rPr>
      </w:pPr>
      <w:r w:rsidRPr="004C6D9A">
        <w:rPr>
          <w:color w:val="000000"/>
          <w:u w:val="single"/>
        </w:rPr>
        <w:t>5 класс</w:t>
      </w:r>
    </w:p>
    <w:p w:rsidR="00372225" w:rsidRPr="00E9527B" w:rsidRDefault="00372225" w:rsidP="005F7143">
      <w:pPr>
        <w:pStyle w:val="a4"/>
        <w:spacing w:before="0" w:beforeAutospacing="0" w:after="0" w:afterAutospacing="0"/>
        <w:jc w:val="both"/>
        <w:rPr>
          <w:color w:val="000000"/>
        </w:rPr>
      </w:pPr>
      <w:r w:rsidRPr="00E9527B">
        <w:rPr>
          <w:color w:val="000000"/>
        </w:rPr>
        <w:t xml:space="preserve">Раздел 1. </w:t>
      </w:r>
      <w:r w:rsidRPr="00E9527B">
        <w:rPr>
          <w:rStyle w:val="CenturySchoolbook95pt"/>
          <w:rFonts w:ascii="Times New Roman" w:hAnsi="Times New Roman" w:cs="Times New Roman"/>
          <w:sz w:val="24"/>
          <w:szCs w:val="24"/>
        </w:rPr>
        <w:t xml:space="preserve">Каникулы закончились. </w:t>
      </w:r>
    </w:p>
    <w:p w:rsidR="00372225" w:rsidRPr="00E9527B" w:rsidRDefault="00372225" w:rsidP="005F7143">
      <w:pPr>
        <w:pStyle w:val="a4"/>
        <w:spacing w:before="0" w:beforeAutospacing="0" w:after="0" w:afterAutospacing="0"/>
        <w:jc w:val="both"/>
      </w:pPr>
      <w:r w:rsidRPr="00E9527B">
        <w:t>Летние каникулы. Прошедшее простое время. Настоящее простое время. Оборот “</w:t>
      </w:r>
      <w:r w:rsidRPr="00E9527B">
        <w:rPr>
          <w:lang w:val="en-US"/>
        </w:rPr>
        <w:t>there</w:t>
      </w:r>
      <w:r w:rsidRPr="00E9527B">
        <w:t xml:space="preserve"> </w:t>
      </w:r>
      <w:r w:rsidRPr="00E9527B">
        <w:rPr>
          <w:lang w:val="en-US"/>
        </w:rPr>
        <w:t>was</w:t>
      </w:r>
      <w:r w:rsidRPr="00E9527B">
        <w:t>/</w:t>
      </w:r>
      <w:r w:rsidRPr="00E9527B">
        <w:rPr>
          <w:lang w:val="en-US"/>
        </w:rPr>
        <w:t>were</w:t>
      </w:r>
      <w:r w:rsidRPr="00E9527B">
        <w:t>”. Погода. Правильные и неправильные глаголы. Планы на выходные. Оборот “</w:t>
      </w:r>
      <w:r w:rsidRPr="00E9527B">
        <w:rPr>
          <w:lang w:val="en-US"/>
        </w:rPr>
        <w:t>to</w:t>
      </w:r>
      <w:r w:rsidRPr="00E9527B">
        <w:t xml:space="preserve"> </w:t>
      </w:r>
      <w:r w:rsidRPr="00E9527B">
        <w:rPr>
          <w:lang w:val="en-US"/>
        </w:rPr>
        <w:t>be</w:t>
      </w:r>
      <w:r w:rsidRPr="00E9527B">
        <w:t xml:space="preserve"> </w:t>
      </w:r>
      <w:r w:rsidRPr="00E9527B">
        <w:rPr>
          <w:lang w:val="en-US"/>
        </w:rPr>
        <w:t>going</w:t>
      </w:r>
      <w:r w:rsidRPr="00E9527B">
        <w:t xml:space="preserve"> </w:t>
      </w:r>
      <w:r w:rsidRPr="00E9527B">
        <w:rPr>
          <w:lang w:val="en-US"/>
        </w:rPr>
        <w:t>to</w:t>
      </w:r>
      <w:r w:rsidRPr="00E9527B">
        <w:t>...”. Каникулы дома и за границей. Каникулы. Существительные “town” и “city”. Правила чтения. Названия стран и городов. Мои выходные. Степени сравнения прилагательных. Оборот «as…as». Школьные к</w:t>
      </w:r>
      <w:r w:rsidR="00E57D5F" w:rsidRPr="00E9527B">
        <w:t xml:space="preserve">аникулы в России. </w:t>
      </w:r>
      <w:r w:rsidRPr="00E9527B">
        <w:t>Многозначные слова. Вопросительные предложения. Каникулы Нины. Работа с текстом. Тренировка грамматических навыков по темам «Каникулы. Погода».</w:t>
      </w:r>
    </w:p>
    <w:p w:rsidR="00372225" w:rsidRPr="00E9527B" w:rsidRDefault="00372225" w:rsidP="005F7143">
      <w:pPr>
        <w:pStyle w:val="a4"/>
        <w:spacing w:before="0" w:beforeAutospacing="0" w:after="0" w:afterAutospacing="0"/>
        <w:jc w:val="both"/>
      </w:pPr>
      <w:r w:rsidRPr="00E9527B">
        <w:rPr>
          <w:color w:val="000000"/>
        </w:rPr>
        <w:t xml:space="preserve">Раздел 2. Семейная история. </w:t>
      </w:r>
    </w:p>
    <w:p w:rsidR="00372225" w:rsidRPr="00E9527B" w:rsidRDefault="00372225" w:rsidP="005F7143">
      <w:pPr>
        <w:jc w:val="both"/>
      </w:pPr>
      <w:r w:rsidRPr="00E9527B">
        <w:t xml:space="preserve">Достопримечательности русских городов. Вопрос к подлежащему. Прошедшее время неправильных глаголов. Работа и карьера. Биографии. Как читаются даты, годы? Числительные в датах. Развитие диалогической речи. Интересы и увлечения. Профессии. Глагол can в прошедшем времени. Отрицательные предложения. Ты и твоя семья. Порядковые числительные. Семейная история. Прошедшее время. Порядковые числительные. Джон Леннон. </w:t>
      </w:r>
    </w:p>
    <w:p w:rsidR="00372225" w:rsidRPr="00E9527B" w:rsidRDefault="00372225" w:rsidP="005F7143">
      <w:pPr>
        <w:pStyle w:val="a4"/>
        <w:spacing w:before="0" w:beforeAutospacing="0" w:after="0" w:afterAutospacing="0"/>
        <w:jc w:val="both"/>
        <w:rPr>
          <w:color w:val="000000"/>
        </w:rPr>
      </w:pPr>
      <w:r w:rsidRPr="00E9527B">
        <w:rPr>
          <w:color w:val="000000"/>
        </w:rPr>
        <w:t xml:space="preserve">Раздел 3. </w:t>
      </w:r>
      <w:r w:rsidR="00E57D5F" w:rsidRPr="00E9527B">
        <w:rPr>
          <w:color w:val="000000"/>
        </w:rPr>
        <w:t>Здоровый образ жизни</w:t>
      </w:r>
    </w:p>
    <w:p w:rsidR="00372225" w:rsidRPr="00E9527B" w:rsidRDefault="00372225" w:rsidP="005F7143">
      <w:pPr>
        <w:pStyle w:val="a4"/>
        <w:spacing w:before="0" w:beforeAutospacing="0" w:after="0" w:afterAutospacing="0"/>
        <w:jc w:val="both"/>
        <w:rPr>
          <w:color w:val="000000"/>
        </w:rPr>
      </w:pPr>
      <w:r w:rsidRPr="00E9527B">
        <w:t xml:space="preserve">Что люди любят, а что нет. Неправильные глаголы в прошедшем времени. </w:t>
      </w:r>
      <w:r w:rsidRPr="00E9527B">
        <w:rPr>
          <w:lang w:val="en-US"/>
        </w:rPr>
        <w:t>i</w:t>
      </w:r>
      <w:r w:rsidRPr="00E9527B">
        <w:t xml:space="preserve">ng- формы глаголов. Часы и время. Числительные. Развитие навыков говорения. Введение лексики. Спорт и спортивные игры. Вежливые просьбы. Разные стили жизни. Выражение «Let,s + инфинитив». Твое свободное время. Здоровая пища. Увлечения и хобби. Места, куда едут люди на отдых. </w:t>
      </w:r>
    </w:p>
    <w:p w:rsidR="00372225" w:rsidRPr="00E9527B" w:rsidRDefault="00372225" w:rsidP="005F7143">
      <w:pPr>
        <w:pStyle w:val="a4"/>
        <w:spacing w:before="0" w:beforeAutospacing="0" w:after="0" w:afterAutospacing="0"/>
        <w:jc w:val="both"/>
        <w:rPr>
          <w:color w:val="000000"/>
        </w:rPr>
      </w:pPr>
      <w:r w:rsidRPr="00E9527B">
        <w:rPr>
          <w:color w:val="000000"/>
        </w:rPr>
        <w:t>Раздел 4. Свободное время.</w:t>
      </w:r>
      <w:r w:rsidR="00E57D5F" w:rsidRPr="00E9527B">
        <w:rPr>
          <w:color w:val="000000"/>
        </w:rPr>
        <w:t xml:space="preserve"> </w:t>
      </w:r>
    </w:p>
    <w:p w:rsidR="00372225" w:rsidRPr="00E9527B" w:rsidRDefault="00372225" w:rsidP="005F7143">
      <w:pPr>
        <w:pStyle w:val="a4"/>
        <w:spacing w:before="0" w:beforeAutospacing="0" w:after="0" w:afterAutospacing="0"/>
        <w:jc w:val="both"/>
      </w:pPr>
      <w:r w:rsidRPr="00E9527B">
        <w:t>Свободное время. Общий вопрос. Введение лексики «Животные». Развитие диалогической речи. Домашние животные. Альтернативный вопрос. Инфинитив. В зоомагазине. Специальный вопрос. Ознакомление с лексикой. Множественное число существительных. Хобби. Коллекционирование. Словообразование при помощи префикса un-. Поход в театр. Разделительные вопросы. Поход в музей и картинную галерею. Чем люди увлекаются. Цирк. В цветочном магазине. Свободное время.</w:t>
      </w:r>
    </w:p>
    <w:p w:rsidR="00372225" w:rsidRPr="00E9527B" w:rsidRDefault="00372225" w:rsidP="005F7143">
      <w:pPr>
        <w:pStyle w:val="a4"/>
        <w:spacing w:before="0" w:beforeAutospacing="0" w:after="0" w:afterAutospacing="0"/>
        <w:jc w:val="both"/>
        <w:rPr>
          <w:color w:val="000000"/>
        </w:rPr>
      </w:pPr>
      <w:r w:rsidRPr="00E9527B">
        <w:rPr>
          <w:color w:val="000000"/>
        </w:rPr>
        <w:t>Раздел 5. Путешествие</w:t>
      </w:r>
      <w:r w:rsidR="00E57D5F" w:rsidRPr="00E9527B">
        <w:rPr>
          <w:color w:val="000000"/>
        </w:rPr>
        <w:t xml:space="preserve">. </w:t>
      </w:r>
    </w:p>
    <w:p w:rsidR="00372225" w:rsidRPr="00E9527B" w:rsidRDefault="00372225" w:rsidP="005F7143">
      <w:pPr>
        <w:pStyle w:val="a4"/>
        <w:spacing w:before="0" w:beforeAutospacing="0" w:after="0" w:afterAutospacing="0"/>
        <w:jc w:val="both"/>
      </w:pPr>
      <w:r w:rsidRPr="00E9527B">
        <w:t xml:space="preserve">Путешествия. Абсолютная форма притяжательных местоимений. Вопросительное слово whose? Путешествие по России. Вопросительное слово which? Способы путешествий. Разделительные вопросы – ответы на них. Города мира и их достопримечательности. Что </w:t>
      </w:r>
      <w:r w:rsidRPr="00E9527B">
        <w:lastRenderedPageBreak/>
        <w:t>посмотреть в Шотландии и Англии? Глаголы come и go. Город моей мечты. Путешествие в Великобританию. Глаголы say и tell. Создавая большие города. Словообразование при помощи суффикса –ly. Город моей мечты. Фразовые глаголы. Гостиницы. Работа с текстом. Место, которое бы мы хотели посетить.</w:t>
      </w:r>
    </w:p>
    <w:p w:rsidR="00372225" w:rsidRPr="00E9527B" w:rsidRDefault="00372225" w:rsidP="005F7143">
      <w:pPr>
        <w:pStyle w:val="a4"/>
        <w:spacing w:before="0" w:beforeAutospacing="0" w:after="0" w:afterAutospacing="0"/>
        <w:jc w:val="both"/>
        <w:rPr>
          <w:color w:val="000000"/>
        </w:rPr>
      </w:pPr>
      <w:r w:rsidRPr="00E9527B">
        <w:rPr>
          <w:color w:val="000000"/>
        </w:rPr>
        <w:t>Раздел 6. Путешествие по России</w:t>
      </w:r>
      <w:r w:rsidR="00E57D5F" w:rsidRPr="00E9527B">
        <w:rPr>
          <w:color w:val="000000"/>
        </w:rPr>
        <w:t xml:space="preserve">. </w:t>
      </w:r>
    </w:p>
    <w:p w:rsidR="00372225" w:rsidRPr="00E9527B" w:rsidRDefault="00372225" w:rsidP="005F7143">
      <w:pPr>
        <w:ind w:right="-2"/>
        <w:jc w:val="both"/>
      </w:pPr>
      <w:r w:rsidRPr="00E9527B">
        <w:t>Путешествие во Владивосток. Конструкция</w:t>
      </w:r>
      <w:r w:rsidRPr="00E9527B">
        <w:rPr>
          <w:lang w:val="en-US"/>
        </w:rPr>
        <w:t xml:space="preserve"> It takes ... to get ... </w:t>
      </w:r>
      <w:r w:rsidRPr="00E9527B">
        <w:t xml:space="preserve">Россия – моя страна. Артикль с географическими названиями. География России. Прошедшее продолженное время. Животные России. Прошедшее продолженное время в отрицательном предложении. Множественное число имен существительных. Знаменитые люди России. Значение слова people. Глагол to be в прошедшем времени. Русский и британский образ жизни. Путешествие в Иркутск. Как правильно написать у глаголов –ing/ Глаголы – исключения в прошедшем продолженном времени. О России. Работа с текстом. Мир животных и растений России. </w:t>
      </w:r>
    </w:p>
    <w:p w:rsidR="00A214C6" w:rsidRPr="004C6D9A" w:rsidRDefault="00A214C6" w:rsidP="005F7143">
      <w:pPr>
        <w:jc w:val="both"/>
        <w:rPr>
          <w:u w:val="single"/>
        </w:rPr>
      </w:pPr>
      <w:r w:rsidRPr="004C6D9A">
        <w:rPr>
          <w:u w:val="single"/>
        </w:rPr>
        <w:t>6 класс</w:t>
      </w:r>
    </w:p>
    <w:p w:rsidR="00A214C6" w:rsidRPr="00E9527B" w:rsidRDefault="00A214C6" w:rsidP="005F7143">
      <w:pPr>
        <w:pStyle w:val="a4"/>
        <w:spacing w:before="0" w:beforeAutospacing="0" w:after="0" w:afterAutospacing="0"/>
        <w:jc w:val="both"/>
        <w:rPr>
          <w:color w:val="000000"/>
        </w:rPr>
      </w:pPr>
      <w:r w:rsidRPr="00E9527B">
        <w:rPr>
          <w:color w:val="000000"/>
        </w:rPr>
        <w:t xml:space="preserve">Раздел 1. </w:t>
      </w:r>
      <w:r w:rsidRPr="00E9527B">
        <w:rPr>
          <w:rStyle w:val="CenturySchoolbook95pt"/>
          <w:rFonts w:ascii="Times New Roman" w:hAnsi="Times New Roman" w:cs="Times New Roman"/>
          <w:sz w:val="24"/>
          <w:szCs w:val="24"/>
        </w:rPr>
        <w:t xml:space="preserve">Две столицы. </w:t>
      </w:r>
    </w:p>
    <w:p w:rsidR="00A214C6" w:rsidRPr="00E9527B" w:rsidRDefault="00A214C6" w:rsidP="005F7143">
      <w:pPr>
        <w:shd w:val="clear" w:color="auto" w:fill="FFFFFF"/>
        <w:jc w:val="both"/>
      </w:pPr>
      <w:r w:rsidRPr="00E9527B">
        <w:t>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high и tall. 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to say и to tell, с литературно-поэтической формой «лимерик».</w:t>
      </w:r>
    </w:p>
    <w:p w:rsidR="00A214C6" w:rsidRPr="00E9527B" w:rsidRDefault="00A214C6" w:rsidP="005F7143">
      <w:pPr>
        <w:shd w:val="clear" w:color="auto" w:fill="FFFFFF"/>
        <w:jc w:val="both"/>
        <w:rPr>
          <w:bCs/>
        </w:rPr>
      </w:pPr>
      <w:r w:rsidRPr="00E9527B">
        <w:rPr>
          <w:bCs/>
        </w:rPr>
        <w:t>Раздел 2. Визит в Британию. </w:t>
      </w:r>
    </w:p>
    <w:p w:rsidR="00A214C6" w:rsidRPr="00E9527B" w:rsidRDefault="00A214C6" w:rsidP="005F7143">
      <w:pPr>
        <w:shd w:val="clear" w:color="auto" w:fill="FFFFFF"/>
        <w:jc w:val="both"/>
      </w:pPr>
      <w:r w:rsidRPr="00E9527B">
        <w:t>Проведение досуга. Проведение каникул. География Великобритании. Река Темза. Ирландия. Достопримечательности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 с использованием суффиксов -у/-ful/-аl для образования производных слов, с особенностями употребления существительных isle и island, с особенностями употребления в речи числительных hundred/thousand/million; с особенностями употребления в речи наречий too/also и словосочетания as well, слова either, используют их в своих высказываниях.</w:t>
      </w:r>
    </w:p>
    <w:p w:rsidR="00A214C6" w:rsidRPr="00E9527B" w:rsidRDefault="00A214C6" w:rsidP="005F7143">
      <w:pPr>
        <w:shd w:val="clear" w:color="auto" w:fill="FFFFFF"/>
        <w:jc w:val="both"/>
        <w:rPr>
          <w:bCs/>
        </w:rPr>
      </w:pPr>
      <w:r w:rsidRPr="00E9527B">
        <w:rPr>
          <w:bCs/>
        </w:rPr>
        <w:t xml:space="preserve">Раздел 3. Традиции. Праздники. Фестивали.  </w:t>
      </w:r>
    </w:p>
    <w:p w:rsidR="00A214C6" w:rsidRPr="00E9527B" w:rsidRDefault="00A214C6" w:rsidP="005F7143">
      <w:pPr>
        <w:shd w:val="clear" w:color="auto" w:fill="FFFFFF"/>
        <w:jc w:val="both"/>
      </w:pPr>
      <w:r w:rsidRPr="00E9527B">
        <w:t>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who, с особенностями лексических единиц festi- val, holiday. Разучивание песни Jingle Bells.</w:t>
      </w:r>
    </w:p>
    <w:p w:rsidR="00A214C6" w:rsidRPr="00E9527B" w:rsidRDefault="00A214C6" w:rsidP="005F7143">
      <w:pPr>
        <w:shd w:val="clear" w:color="auto" w:fill="FFFFFF"/>
        <w:jc w:val="both"/>
        <w:rPr>
          <w:bCs/>
        </w:rPr>
      </w:pPr>
      <w:r w:rsidRPr="00E9527B">
        <w:rPr>
          <w:bCs/>
        </w:rPr>
        <w:t>Раздел 4. Страна за океаном. </w:t>
      </w:r>
    </w:p>
    <w:p w:rsidR="00A214C6" w:rsidRPr="00E9527B" w:rsidRDefault="00A214C6" w:rsidP="005F7143">
      <w:pPr>
        <w:shd w:val="clear" w:color="auto" w:fill="FFFFFF"/>
        <w:jc w:val="both"/>
      </w:pPr>
      <w:r w:rsidRPr="00E9527B">
        <w:t>Открытие Америки. США. Коренные жители Америки. Нью-Йорк. Чикаго.</w:t>
      </w:r>
    </w:p>
    <w:p w:rsidR="00A214C6" w:rsidRPr="00E9527B" w:rsidRDefault="00A214C6" w:rsidP="005F7143">
      <w:pPr>
        <w:shd w:val="clear" w:color="auto" w:fill="FFFFFF"/>
        <w:jc w:val="both"/>
      </w:pPr>
      <w:r w:rsidRPr="00E9527B">
        <w:t>Знакомство с различиями в значениях прилагательных certain и positive, с особенностями употребления в речи глагола to arrive с различиями в значениях существительных bank и shore, с использованием суффикса -an для образования прилагательных.</w:t>
      </w:r>
    </w:p>
    <w:p w:rsidR="00A214C6" w:rsidRPr="00E9527B" w:rsidRDefault="00A214C6" w:rsidP="005F7143">
      <w:pPr>
        <w:shd w:val="clear" w:color="auto" w:fill="FFFFFF"/>
        <w:jc w:val="both"/>
        <w:rPr>
          <w:bCs/>
        </w:rPr>
      </w:pPr>
      <w:r w:rsidRPr="00E9527B">
        <w:rPr>
          <w:bCs/>
        </w:rPr>
        <w:t>Раздел 5. Любимые занятия. </w:t>
      </w:r>
    </w:p>
    <w:p w:rsidR="00A214C6" w:rsidRPr="00E9527B" w:rsidRDefault="00A214C6" w:rsidP="005F7143">
      <w:pPr>
        <w:shd w:val="clear" w:color="auto" w:fill="FFFFFF"/>
        <w:jc w:val="both"/>
      </w:pPr>
      <w:r w:rsidRPr="00E9527B">
        <w:t>Любимые способы проведения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A214C6" w:rsidRPr="00E9527B" w:rsidRDefault="00A214C6" w:rsidP="005F7143">
      <w:pPr>
        <w:shd w:val="clear" w:color="auto" w:fill="FFFFFF"/>
        <w:jc w:val="both"/>
        <w:rPr>
          <w:bCs/>
        </w:rPr>
      </w:pPr>
      <w:r w:rsidRPr="00E9527B">
        <w:rPr>
          <w:bCs/>
        </w:rPr>
        <w:t>Раздел 6. Внешность человека. </w:t>
      </w:r>
    </w:p>
    <w:p w:rsidR="00A214C6" w:rsidRPr="00E9527B" w:rsidRDefault="00A214C6" w:rsidP="005F7143">
      <w:pPr>
        <w:shd w:val="clear" w:color="auto" w:fill="FFFFFF"/>
        <w:jc w:val="both"/>
      </w:pPr>
      <w:r w:rsidRPr="00E9527B">
        <w:t>Способности и достижения. Описание внешности. Герои популярных фильмов.</w:t>
      </w:r>
    </w:p>
    <w:p w:rsidR="00A214C6" w:rsidRPr="00E9527B" w:rsidRDefault="00A214C6" w:rsidP="005F7143">
      <w:pPr>
        <w:shd w:val="clear" w:color="auto" w:fill="FFFFFF"/>
        <w:jc w:val="both"/>
      </w:pPr>
      <w:r w:rsidRPr="00E9527B">
        <w:t>Модальные</w:t>
      </w:r>
      <w:r w:rsidRPr="00E9527B">
        <w:rPr>
          <w:lang w:val="en-US"/>
        </w:rPr>
        <w:t xml:space="preserve"> </w:t>
      </w:r>
      <w:r w:rsidRPr="00E9527B">
        <w:t>глаголы</w:t>
      </w:r>
      <w:r w:rsidRPr="00E9527B">
        <w:rPr>
          <w:lang w:val="en-US"/>
        </w:rPr>
        <w:t xml:space="preserve"> (can, must, have to, should, may). </w:t>
      </w:r>
      <w:r w:rsidRPr="00E9527B">
        <w:t>Знакомство с оборотом to be able, to, с грамматическими особенностями слова hair, используют его в речи.</w:t>
      </w:r>
    </w:p>
    <w:p w:rsidR="004C6D9A" w:rsidRDefault="004C6D9A" w:rsidP="005F7143">
      <w:pPr>
        <w:jc w:val="both"/>
        <w:rPr>
          <w:u w:val="single"/>
        </w:rPr>
      </w:pPr>
    </w:p>
    <w:p w:rsidR="00A214C6" w:rsidRPr="004C6D9A" w:rsidRDefault="00A214C6" w:rsidP="005F7143">
      <w:pPr>
        <w:jc w:val="both"/>
        <w:rPr>
          <w:u w:val="single"/>
        </w:rPr>
      </w:pPr>
      <w:r w:rsidRPr="004C6D9A">
        <w:rPr>
          <w:u w:val="single"/>
        </w:rPr>
        <w:t>7 класс</w:t>
      </w:r>
    </w:p>
    <w:p w:rsidR="00A214C6" w:rsidRPr="00E9527B" w:rsidRDefault="00A214C6" w:rsidP="005F7143">
      <w:pPr>
        <w:jc w:val="both"/>
      </w:pPr>
      <w:r w:rsidRPr="00E9527B">
        <w:rPr>
          <w:color w:val="000000"/>
        </w:rPr>
        <w:t>Раздел 1. Школа.</w:t>
      </w:r>
    </w:p>
    <w:p w:rsidR="00A214C6" w:rsidRPr="00E9527B" w:rsidRDefault="00A214C6" w:rsidP="005F7143">
      <w:pPr>
        <w:jc w:val="both"/>
        <w:rPr>
          <w:color w:val="000000"/>
        </w:rPr>
      </w:pPr>
      <w:r w:rsidRPr="00E9527B">
        <w:rPr>
          <w:color w:val="000000"/>
        </w:rPr>
        <w:t>Образование в Великобритании. О начале учебного года в России. Каникулы.</w:t>
      </w:r>
    </w:p>
    <w:p w:rsidR="00A214C6" w:rsidRPr="00E9527B" w:rsidRDefault="00A214C6" w:rsidP="005F7143">
      <w:pPr>
        <w:jc w:val="both"/>
        <w:rPr>
          <w:color w:val="000000"/>
        </w:rPr>
      </w:pPr>
      <w:r w:rsidRPr="00E9527B">
        <w:rPr>
          <w:color w:val="000000"/>
        </w:rPr>
        <w:lastRenderedPageBreak/>
        <w:t>Беседа о каникулах, ответы на вопросы о школе, выполнение грамматических упражнений. Встречи выпускников. Американизмы в английском языке. Исчисляемые и неисчисляемые существительные, и употребление артиклей перед ними. Покупка школьных принадлежностей. Слова piece, pair. Школа в Великобритании. Работа с текстом «Школы в Англии и Уэльсе». Изучаемые предметы. Употребление артиклей с некоторыми существительными. Ответы на вопросы о школе в Англии. Моя школа. Беседа о своей школе. Слова, которые нужно различать (to say , to tell, to talk, to speak). Образование в Англии, Уэльсе, России. Образование (правила поведения в школе). Словообразование. Работа с текстом «Единственные дети». Школьный разговоры. Обучение в школе. В магазине школьных товаров. Школьное расписание. Первый день в школе.</w:t>
      </w:r>
    </w:p>
    <w:p w:rsidR="00A214C6" w:rsidRPr="00E9527B" w:rsidRDefault="00A214C6" w:rsidP="005F7143">
      <w:pPr>
        <w:jc w:val="both"/>
        <w:rPr>
          <w:color w:val="000000"/>
        </w:rPr>
      </w:pPr>
      <w:r w:rsidRPr="00E9527B">
        <w:rPr>
          <w:color w:val="000000"/>
        </w:rPr>
        <w:t>Раздел 2. Язык</w:t>
      </w:r>
      <w:r w:rsidR="009352CC" w:rsidRPr="00E9527B">
        <w:rPr>
          <w:color w:val="000000"/>
        </w:rPr>
        <w:t>и</w:t>
      </w:r>
      <w:r w:rsidRPr="00E9527B">
        <w:rPr>
          <w:color w:val="000000"/>
        </w:rPr>
        <w:t xml:space="preserve"> мира.</w:t>
      </w:r>
    </w:p>
    <w:p w:rsidR="00A214C6" w:rsidRPr="00E9527B" w:rsidRDefault="00A214C6" w:rsidP="005F7143">
      <w:pPr>
        <w:jc w:val="both"/>
        <w:rPr>
          <w:color w:val="000000"/>
        </w:rPr>
      </w:pPr>
      <w:r w:rsidRPr="00E9527B">
        <w:rPr>
          <w:color w:val="000000"/>
        </w:rPr>
        <w:t>Языки мира. Английский язык – язык общения. Настоящее совершенное время. Употребление артиклей с названиями языков. Где говорят на английском языке. Интернациональные слова. Языки мира. Путешествия. Неправильные глаголы. Развитие английского языка. Глагольная форма настоящего совершенного времени. Чтение и понимание текста «Как развивался Английский». Разновидности английского языка. Наречия «еще», «уже». Английский язык в нашей жизни. Работа с текстом «The Robinsons». Словосочетания, помогающие говорить о том, что нам нравится или не нравится. Как использовать словари. Различие слов dictionary, vocabulary. Способ изучения иностранного языка. Словообразование при помощи суффиксов - less, ing. Фразеологический глагол to hand. Изучение языков. Международный летний лагерь. Английский – «сумасшедший» язык Достопримечательности городов. Обсуждаем будущую профессию.</w:t>
      </w:r>
    </w:p>
    <w:p w:rsidR="00A214C6" w:rsidRPr="00E9527B" w:rsidRDefault="00A214C6" w:rsidP="005F7143">
      <w:pPr>
        <w:jc w:val="both"/>
        <w:rPr>
          <w:color w:val="000000"/>
        </w:rPr>
      </w:pPr>
      <w:r w:rsidRPr="00E9527B">
        <w:rPr>
          <w:color w:val="000000"/>
        </w:rPr>
        <w:t xml:space="preserve">Раздел </w:t>
      </w:r>
      <w:r w:rsidR="00E42B11" w:rsidRPr="00E9527B">
        <w:rPr>
          <w:color w:val="000000"/>
        </w:rPr>
        <w:t>3</w:t>
      </w:r>
      <w:r w:rsidRPr="00E9527B">
        <w:rPr>
          <w:color w:val="000000"/>
        </w:rPr>
        <w:t>. Англо-говорящие страны</w:t>
      </w:r>
    </w:p>
    <w:p w:rsidR="00A214C6" w:rsidRPr="00E9527B" w:rsidRDefault="00A214C6" w:rsidP="005F7143">
      <w:pPr>
        <w:jc w:val="both"/>
        <w:rPr>
          <w:color w:val="000000"/>
        </w:rPr>
      </w:pPr>
      <w:r w:rsidRPr="00E9527B">
        <w:rPr>
          <w:color w:val="000000"/>
        </w:rPr>
        <w:t>Некоторые факты англо-говорящего мира. Что мы знаем о США. Работа с текстом «Новый мир». Неправильные глаголы. География США. Работа с картой США. Города США. Австралия. Города Австралии. Знакомство с городами Австралии. Животный мир Австралии. Чтение текста о животном  мире Австралии. США и Австралия. Страны и города Европы. Чтение текстов об Америке и Австралии и работа по ним. Англоговорящие страны. Джексон Хоул. Вашингтон. Страна львов.</w:t>
      </w:r>
    </w:p>
    <w:p w:rsidR="00A214C6" w:rsidRPr="00E9527B" w:rsidRDefault="00A214C6" w:rsidP="005F7143">
      <w:pPr>
        <w:jc w:val="both"/>
        <w:rPr>
          <w:color w:val="000000"/>
        </w:rPr>
      </w:pPr>
      <w:r w:rsidRPr="00E9527B">
        <w:rPr>
          <w:color w:val="000000"/>
        </w:rPr>
        <w:t xml:space="preserve">Раздел </w:t>
      </w:r>
      <w:r w:rsidR="00E42B11" w:rsidRPr="00E9527B">
        <w:rPr>
          <w:color w:val="000000"/>
        </w:rPr>
        <w:t>4</w:t>
      </w:r>
      <w:r w:rsidRPr="00E9527B">
        <w:rPr>
          <w:color w:val="000000"/>
        </w:rPr>
        <w:t>. Жив</w:t>
      </w:r>
      <w:r w:rsidR="009352CC" w:rsidRPr="00E9527B">
        <w:rPr>
          <w:color w:val="000000"/>
        </w:rPr>
        <w:t xml:space="preserve">отные </w:t>
      </w:r>
      <w:r w:rsidRPr="00E9527B">
        <w:rPr>
          <w:color w:val="000000"/>
        </w:rPr>
        <w:t>вокруг нас.</w:t>
      </w:r>
    </w:p>
    <w:p w:rsidR="00A214C6" w:rsidRPr="00E9527B" w:rsidRDefault="00A214C6" w:rsidP="005F7143">
      <w:pPr>
        <w:jc w:val="both"/>
        <w:rPr>
          <w:color w:val="000000"/>
        </w:rPr>
      </w:pPr>
      <w:r w:rsidRPr="00E9527B">
        <w:rPr>
          <w:color w:val="000000"/>
        </w:rPr>
        <w:t>Мир птиц. Климатические и погодные условия. Мир насекомых. Птицы. Простое прошедшее и настоящее совершенное время. Мир птиц. Аудирование текстов о соловьях. Чтение текста о пингвинах. Слова</w:t>
      </w:r>
      <w:r w:rsidRPr="00E9527B">
        <w:rPr>
          <w:color w:val="000000"/>
          <w:lang w:val="en-US"/>
        </w:rPr>
        <w:t xml:space="preserve">: other </w:t>
      </w:r>
      <w:r w:rsidRPr="00E9527B">
        <w:rPr>
          <w:color w:val="000000"/>
        </w:rPr>
        <w:t>и</w:t>
      </w:r>
      <w:r w:rsidRPr="00E9527B">
        <w:rPr>
          <w:color w:val="000000"/>
          <w:lang w:val="en-US"/>
        </w:rPr>
        <w:t xml:space="preserve"> another. </w:t>
      </w:r>
      <w:r w:rsidRPr="00E9527B">
        <w:rPr>
          <w:color w:val="000000"/>
        </w:rPr>
        <w:t>Животный</w:t>
      </w:r>
      <w:r w:rsidRPr="00E9527B">
        <w:rPr>
          <w:color w:val="000000"/>
          <w:lang w:val="en-US"/>
        </w:rPr>
        <w:t xml:space="preserve"> </w:t>
      </w:r>
      <w:r w:rsidRPr="00E9527B">
        <w:rPr>
          <w:color w:val="000000"/>
        </w:rPr>
        <w:t>мир</w:t>
      </w:r>
      <w:r w:rsidRPr="00E9527B">
        <w:rPr>
          <w:color w:val="000000"/>
          <w:lang w:val="en-US"/>
        </w:rPr>
        <w:t xml:space="preserve">. </w:t>
      </w:r>
      <w:r w:rsidRPr="00E9527B">
        <w:rPr>
          <w:color w:val="000000"/>
        </w:rPr>
        <w:t>Слова</w:t>
      </w:r>
      <w:r w:rsidRPr="00E9527B">
        <w:rPr>
          <w:color w:val="000000"/>
          <w:lang w:val="en-US"/>
        </w:rPr>
        <w:t xml:space="preserve"> ground, land, earth. </w:t>
      </w:r>
      <w:r w:rsidRPr="00E9527B">
        <w:rPr>
          <w:color w:val="000000"/>
        </w:rPr>
        <w:t>Рассказывают о флоре и фауне по прочитанному тексту. Климатические и погодные условия обитания животных и растений. Употребление артиклей со словами other и another. В мире обезьян. Мир насекомых. Местоимения. Флора и фауна Британских островов. Флора и фауна. Фразеологический глагол to make. Сопоставление животного и растительного миров. Составление рассказа о флоре, где мы живем. Чарльз Дарвин. Джеральд Даррел: друг всех животных. Животные. Живые существа.</w:t>
      </w:r>
    </w:p>
    <w:p w:rsidR="00A214C6" w:rsidRPr="00E9527B" w:rsidRDefault="00A214C6" w:rsidP="005F7143">
      <w:pPr>
        <w:jc w:val="both"/>
        <w:rPr>
          <w:color w:val="000000"/>
        </w:rPr>
      </w:pPr>
      <w:r w:rsidRPr="00E9527B">
        <w:rPr>
          <w:color w:val="000000"/>
        </w:rPr>
        <w:t xml:space="preserve">Раздел </w:t>
      </w:r>
      <w:r w:rsidR="00E42B11" w:rsidRPr="00E9527B">
        <w:rPr>
          <w:color w:val="000000"/>
        </w:rPr>
        <w:t>5</w:t>
      </w:r>
      <w:r w:rsidRPr="00E9527B">
        <w:rPr>
          <w:color w:val="000000"/>
        </w:rPr>
        <w:t>. Экология.</w:t>
      </w:r>
    </w:p>
    <w:p w:rsidR="00A214C6" w:rsidRPr="00E9527B" w:rsidRDefault="00A214C6" w:rsidP="005F7143">
      <w:pPr>
        <w:jc w:val="both"/>
        <w:rPr>
          <w:color w:val="000000"/>
        </w:rPr>
      </w:pPr>
      <w:r w:rsidRPr="00E9527B">
        <w:rPr>
          <w:color w:val="000000"/>
        </w:rPr>
        <w:t>Флора и фауна России. Экология как наука. Природа России. Природа и экология. Окружающая среда. Слова</w:t>
      </w:r>
      <w:r w:rsidRPr="00E9527B">
        <w:rPr>
          <w:color w:val="000000"/>
          <w:lang w:val="en-US"/>
        </w:rPr>
        <w:t xml:space="preserve"> a few, a number of , several , a little. </w:t>
      </w:r>
      <w:r w:rsidRPr="00E9527B">
        <w:rPr>
          <w:color w:val="000000"/>
        </w:rPr>
        <w:t>Личные</w:t>
      </w:r>
      <w:r w:rsidRPr="00E9527B">
        <w:rPr>
          <w:color w:val="000000"/>
          <w:lang w:val="en-US"/>
        </w:rPr>
        <w:t xml:space="preserve"> </w:t>
      </w:r>
      <w:r w:rsidRPr="00E9527B">
        <w:rPr>
          <w:color w:val="000000"/>
        </w:rPr>
        <w:t>и</w:t>
      </w:r>
      <w:r w:rsidRPr="00E9527B">
        <w:rPr>
          <w:color w:val="000000"/>
          <w:lang w:val="en-US"/>
        </w:rPr>
        <w:t xml:space="preserve"> </w:t>
      </w:r>
      <w:r w:rsidRPr="00E9527B">
        <w:rPr>
          <w:color w:val="000000"/>
        </w:rPr>
        <w:t>возвратные</w:t>
      </w:r>
      <w:r w:rsidRPr="00E9527B">
        <w:rPr>
          <w:color w:val="000000"/>
          <w:lang w:val="en-US"/>
        </w:rPr>
        <w:t xml:space="preserve"> </w:t>
      </w:r>
      <w:r w:rsidRPr="00E9527B">
        <w:rPr>
          <w:color w:val="000000"/>
        </w:rPr>
        <w:t>местоимения</w:t>
      </w:r>
      <w:r w:rsidRPr="00E9527B">
        <w:rPr>
          <w:color w:val="000000"/>
          <w:lang w:val="en-US"/>
        </w:rPr>
        <w:t xml:space="preserve">. </w:t>
      </w:r>
      <w:r w:rsidRPr="00E9527B">
        <w:rPr>
          <w:color w:val="000000"/>
        </w:rPr>
        <w:t>Защита окружающей среды. Окружающая среда. Климат. Эмблемы. Экологические проблемы. Загрязнение воды. Аудирование текста о дельфинах. Словообразование при помощи суффикса – ment, префикса dis. Озеро Байкал. Мир вокруг нас. Сохраним природу вместе. Планета Земля – наш общий дом.</w:t>
      </w:r>
    </w:p>
    <w:p w:rsidR="00A214C6" w:rsidRPr="00E9527B" w:rsidRDefault="00A214C6" w:rsidP="005F7143">
      <w:pPr>
        <w:jc w:val="both"/>
        <w:rPr>
          <w:color w:val="000000"/>
        </w:rPr>
      </w:pPr>
      <w:r w:rsidRPr="00E9527B">
        <w:rPr>
          <w:color w:val="000000"/>
        </w:rPr>
        <w:t xml:space="preserve">Раздел </w:t>
      </w:r>
      <w:r w:rsidR="00E42B11" w:rsidRPr="00E9527B">
        <w:rPr>
          <w:color w:val="000000"/>
        </w:rPr>
        <w:t>6</w:t>
      </w:r>
      <w:r w:rsidRPr="00E9527B">
        <w:rPr>
          <w:color w:val="000000"/>
        </w:rPr>
        <w:t>. Здоров</w:t>
      </w:r>
      <w:r w:rsidR="009352CC" w:rsidRPr="00E9527B">
        <w:rPr>
          <w:color w:val="000000"/>
        </w:rPr>
        <w:t>ье</w:t>
      </w:r>
    </w:p>
    <w:p w:rsidR="00A214C6" w:rsidRPr="00E9527B" w:rsidRDefault="00A214C6" w:rsidP="005F7143">
      <w:pPr>
        <w:jc w:val="both"/>
        <w:rPr>
          <w:color w:val="000000"/>
        </w:rPr>
      </w:pPr>
      <w:r w:rsidRPr="00E9527B">
        <w:rPr>
          <w:color w:val="000000"/>
        </w:rPr>
        <w:t>Здоровый образ жизни. Фаст – Фуд. Здоровье. Синонимы, наречия. Чтение текста «Будем ли мы ходить в Макдональдс». Наречия. Здоровье. Секреты долголетия. Здоровый образ жизни. На приеме у врача. Правильное питание. Причины головной боли. Спорт – лучшее лекарство. Сладкоежка. Здоровье и покупки продуктов. Внимательное отношение к здоровью. Болезни</w:t>
      </w:r>
    </w:p>
    <w:p w:rsidR="00C5003F" w:rsidRPr="00E9527B" w:rsidRDefault="00C5003F" w:rsidP="005F7143">
      <w:pPr>
        <w:autoSpaceDE w:val="0"/>
        <w:jc w:val="both"/>
        <w:rPr>
          <w:b/>
          <w:bCs/>
        </w:rPr>
      </w:pPr>
      <w:r w:rsidRPr="00E9527B">
        <w:rPr>
          <w:b/>
          <w:bCs/>
        </w:rPr>
        <w:lastRenderedPageBreak/>
        <w:t>Говорение</w:t>
      </w:r>
    </w:p>
    <w:p w:rsidR="00C5003F" w:rsidRPr="00E9527B" w:rsidRDefault="00C5003F" w:rsidP="005F7143">
      <w:pPr>
        <w:autoSpaceDE w:val="0"/>
        <w:jc w:val="both"/>
        <w:rPr>
          <w:b/>
        </w:rPr>
      </w:pPr>
      <w:r w:rsidRPr="00E9527B">
        <w:rPr>
          <w:b/>
        </w:rPr>
        <w:t>Диалогическая речь</w:t>
      </w:r>
    </w:p>
    <w:p w:rsidR="00C5003F" w:rsidRPr="00E9527B" w:rsidRDefault="00C5003F" w:rsidP="005F7143">
      <w:pPr>
        <w:autoSpaceDE w:val="0"/>
        <w:jc w:val="both"/>
      </w:pPr>
      <w:r w:rsidRPr="00E9527B">
        <w:t xml:space="preserve">Участие в </w:t>
      </w:r>
      <w:r w:rsidRPr="00E9527B">
        <w:rPr>
          <w:i/>
        </w:rPr>
        <w:t>диалоге этикетного характера</w:t>
      </w:r>
      <w:r w:rsidRPr="00E9527B">
        <w:t xml:space="preserve">— </w:t>
      </w:r>
      <w:r w:rsidR="003F5F7D" w:rsidRPr="00E9527B">
        <w:t xml:space="preserve">начинать, поддерживать разговор в рамках изученных тем, заканчивать общение, </w:t>
      </w:r>
      <w:r w:rsidRPr="00E9527B">
        <w:t>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w:t>
      </w:r>
      <w:r w:rsidR="003F5F7D" w:rsidRPr="00E9527B">
        <w:t>, вежливо отказываться</w:t>
      </w:r>
      <w:r w:rsidRPr="00E9527B">
        <w:t>.</w:t>
      </w:r>
      <w:r w:rsidR="003F5F7D" w:rsidRPr="00E9527B">
        <w:t xml:space="preserve"> Объём диалога – 3 реплики со стороны каждого партнёра.</w:t>
      </w:r>
    </w:p>
    <w:p w:rsidR="00C5003F" w:rsidRPr="00E9527B" w:rsidRDefault="00C5003F" w:rsidP="005F7143">
      <w:pPr>
        <w:autoSpaceDE w:val="0"/>
        <w:jc w:val="both"/>
      </w:pPr>
      <w:r w:rsidRPr="00E9527B">
        <w:rPr>
          <w:i/>
        </w:rPr>
        <w:t>Диалог-расспрос</w:t>
      </w:r>
      <w:r w:rsidRPr="00E9527B">
        <w:t xml:space="preserve"> (односторонний, двусторонний) — уметь задавать вопросы, начинающиеся с вопросительных слов </w:t>
      </w:r>
      <w:r w:rsidR="003F5F7D" w:rsidRPr="00E9527B">
        <w:t>кто?, что?, где?, когда?, куда?, как?, с кем?, почему?; целенаправленно расспрашивать. Объём диалога – до 4 реплик с каждой стороны.</w:t>
      </w:r>
    </w:p>
    <w:p w:rsidR="00C5003F" w:rsidRPr="00E9527B" w:rsidRDefault="00C5003F" w:rsidP="005F7143">
      <w:pPr>
        <w:autoSpaceDE w:val="0"/>
        <w:jc w:val="both"/>
      </w:pPr>
      <w:r w:rsidRPr="00E9527B">
        <w:rPr>
          <w:i/>
        </w:rPr>
        <w:t>Диалог — побуждение к действию</w:t>
      </w:r>
      <w:r w:rsidRPr="00E9527B">
        <w:t xml:space="preserve">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участие. Объем диалога — 3 реплики с ка</w:t>
      </w:r>
      <w:r w:rsidR="003F5F7D" w:rsidRPr="00E9527B">
        <w:t xml:space="preserve">ждой стороны. </w:t>
      </w:r>
    </w:p>
    <w:p w:rsidR="003F5F7D" w:rsidRPr="00E9527B" w:rsidRDefault="003F5F7D" w:rsidP="005F7143">
      <w:pPr>
        <w:autoSpaceDE w:val="0"/>
        <w:jc w:val="both"/>
      </w:pPr>
      <w:r w:rsidRPr="00E9527B">
        <w:rPr>
          <w:i/>
        </w:rPr>
        <w:t>Диалог – обмен мнениями</w:t>
      </w:r>
      <w:r w:rsidRPr="00E9527B">
        <w:t xml:space="preserve"> – выражать свою точку зрения о том, что нравится или не нравится партнёрам по общению. Объём диалога – 3 реплики со стороны каждого участника общения.</w:t>
      </w:r>
    </w:p>
    <w:p w:rsidR="00C5003F" w:rsidRPr="00E9527B" w:rsidRDefault="00C5003F" w:rsidP="005F7143">
      <w:pPr>
        <w:autoSpaceDE w:val="0"/>
        <w:jc w:val="both"/>
        <w:rPr>
          <w:b/>
        </w:rPr>
      </w:pPr>
      <w:r w:rsidRPr="00E9527B">
        <w:rPr>
          <w:b/>
        </w:rPr>
        <w:t>Монологическая речь</w:t>
      </w:r>
    </w:p>
    <w:p w:rsidR="00C5003F" w:rsidRPr="00E9527B" w:rsidRDefault="00C5003F" w:rsidP="005F7143">
      <w:pPr>
        <w:autoSpaceDE w:val="0"/>
        <w:jc w:val="both"/>
      </w:pPr>
      <w:r w:rsidRPr="00E9527B">
        <w:t>Составление небольших монологических высказываний:</w:t>
      </w:r>
    </w:p>
    <w:p w:rsidR="00C5003F" w:rsidRPr="00E9527B" w:rsidRDefault="00C5003F" w:rsidP="005F7143">
      <w:pPr>
        <w:autoSpaceDE w:val="0"/>
        <w:jc w:val="both"/>
      </w:pPr>
      <w:r w:rsidRPr="00E9527B">
        <w:t>рассказ о себе, своем друге, семье</w:t>
      </w:r>
      <w:r w:rsidR="003F5F7D" w:rsidRPr="00E9527B">
        <w:t>, учёбе</w:t>
      </w:r>
      <w:r w:rsidRPr="00E9527B">
        <w:t>; называние предметов, их описание; описание картинки, сообщение о местонахождении; описание персонажа и изложение основного содержания прочитанного с опорой на текст</w:t>
      </w:r>
      <w:r w:rsidR="00B805A3" w:rsidRPr="00E9527B">
        <w:t>; сообщения по результатам проектной работы</w:t>
      </w:r>
      <w:r w:rsidRPr="00E9527B">
        <w:t>. Объем высказывания</w:t>
      </w:r>
      <w:r w:rsidR="00B805A3" w:rsidRPr="00E9527B">
        <w:t xml:space="preserve"> </w:t>
      </w:r>
      <w:r w:rsidRPr="00E9527B">
        <w:t>—</w:t>
      </w:r>
      <w:r w:rsidR="00B805A3" w:rsidRPr="00E9527B">
        <w:t xml:space="preserve"> 6-8</w:t>
      </w:r>
      <w:r w:rsidRPr="00E9527B">
        <w:t xml:space="preserve"> фраз.</w:t>
      </w:r>
    </w:p>
    <w:p w:rsidR="00C5003F" w:rsidRPr="00E9527B" w:rsidRDefault="00C5003F" w:rsidP="005F7143">
      <w:pPr>
        <w:autoSpaceDE w:val="0"/>
        <w:jc w:val="both"/>
        <w:rPr>
          <w:b/>
          <w:bCs/>
        </w:rPr>
      </w:pPr>
      <w:r w:rsidRPr="00E9527B">
        <w:rPr>
          <w:b/>
          <w:bCs/>
        </w:rPr>
        <w:t>Аудирование</w:t>
      </w:r>
    </w:p>
    <w:p w:rsidR="00C5003F" w:rsidRPr="00E9527B" w:rsidRDefault="00C5003F" w:rsidP="005F7143">
      <w:pPr>
        <w:autoSpaceDE w:val="0"/>
        <w:jc w:val="both"/>
      </w:pPr>
      <w:r w:rsidRPr="00E9527B">
        <w:t>Восприятие и понимание речи учителя, одноклассников и других собеседников; восприятие и понимание аудиозаписей диалогов (4—6 реплик), небольших по объему монологических высказываний, детских песен, рифмовок, стишков; понимание основного содержания небольших детских сказок объемом звучания до 1</w:t>
      </w:r>
      <w:r w:rsidR="00BE28E3" w:rsidRPr="00E9527B">
        <w:t>,5 минут</w:t>
      </w:r>
      <w:r w:rsidRPr="00E9527B">
        <w:t xml:space="preserve"> с опорой на картинки и с использованием языковой догадки.</w:t>
      </w:r>
    </w:p>
    <w:p w:rsidR="00C5003F" w:rsidRPr="00E9527B" w:rsidRDefault="00C5003F" w:rsidP="005F7143">
      <w:pPr>
        <w:autoSpaceDE w:val="0"/>
        <w:jc w:val="both"/>
        <w:rPr>
          <w:b/>
          <w:bCs/>
        </w:rPr>
      </w:pPr>
      <w:r w:rsidRPr="00E9527B">
        <w:rPr>
          <w:b/>
          <w:bCs/>
        </w:rPr>
        <w:t>Чтение</w:t>
      </w:r>
    </w:p>
    <w:p w:rsidR="00C5003F" w:rsidRPr="00E9527B" w:rsidRDefault="00C5003F" w:rsidP="005F7143">
      <w:pPr>
        <w:autoSpaceDE w:val="0"/>
        <w:jc w:val="both"/>
        <w:rPr>
          <w:i/>
        </w:rPr>
      </w:pPr>
      <w:r w:rsidRPr="00E9527B">
        <w:rPr>
          <w:i/>
        </w:rPr>
        <w:t>Чтение вслух</w:t>
      </w:r>
    </w:p>
    <w:p w:rsidR="00C5003F" w:rsidRPr="00E9527B" w:rsidRDefault="00C5003F" w:rsidP="005F7143">
      <w:pPr>
        <w:autoSpaceDE w:val="0"/>
        <w:jc w:val="both"/>
      </w:pPr>
      <w:r w:rsidRPr="00E9527B">
        <w:t>Чтение вслух с соблюдением правильного ударения в словах, фразах и понимание небольших текстов, построенных на изученном языковом материале,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C5003F" w:rsidRPr="00E9527B" w:rsidRDefault="00C5003F" w:rsidP="005F7143">
      <w:pPr>
        <w:autoSpaceDE w:val="0"/>
        <w:jc w:val="both"/>
        <w:rPr>
          <w:i/>
        </w:rPr>
      </w:pPr>
      <w:r w:rsidRPr="00E9527B">
        <w:rPr>
          <w:i/>
        </w:rPr>
        <w:t>Чтение про себя</w:t>
      </w:r>
    </w:p>
    <w:p w:rsidR="00C5003F" w:rsidRPr="00E9527B" w:rsidRDefault="00C5003F" w:rsidP="005F7143">
      <w:pPr>
        <w:autoSpaceDE w:val="0"/>
        <w:jc w:val="both"/>
      </w:pPr>
      <w:r w:rsidRPr="00E9527B">
        <w:t>Чтение про себя и понимание текстов, построенных на изученном языковом материале, а также несложных текстов, содержащих 1—2 незнакомых слова, о значении которых можно догадаться по контексту или на основе языковой</w:t>
      </w:r>
    </w:p>
    <w:p w:rsidR="00C5003F" w:rsidRPr="00E9527B" w:rsidRDefault="00C5003F" w:rsidP="005F7143">
      <w:pPr>
        <w:autoSpaceDE w:val="0"/>
        <w:jc w:val="both"/>
      </w:pPr>
      <w:r w:rsidRPr="00E9527B">
        <w:t xml:space="preserve">догадки (ознакомительное чтение), нахождение в тексте необходимой информации (просмотровое чтение). Объем текстов— </w:t>
      </w:r>
      <w:r w:rsidR="00BE28E3" w:rsidRPr="00E9527B">
        <w:t>250-400</w:t>
      </w:r>
      <w:r w:rsidRPr="00E9527B">
        <w:t xml:space="preserve"> слов без учета артиклей.</w:t>
      </w:r>
    </w:p>
    <w:p w:rsidR="00C5003F" w:rsidRPr="00E9527B" w:rsidRDefault="00C5003F" w:rsidP="005F7143">
      <w:pPr>
        <w:autoSpaceDE w:val="0"/>
        <w:jc w:val="both"/>
        <w:rPr>
          <w:b/>
          <w:bCs/>
        </w:rPr>
      </w:pPr>
      <w:r w:rsidRPr="00E9527B">
        <w:rPr>
          <w:b/>
          <w:bCs/>
        </w:rPr>
        <w:t>Письменная речь</w:t>
      </w:r>
    </w:p>
    <w:p w:rsidR="00C5003F" w:rsidRPr="00E9527B" w:rsidRDefault="00BE28E3" w:rsidP="005F7143">
      <w:pPr>
        <w:autoSpaceDE w:val="0"/>
        <w:jc w:val="both"/>
      </w:pPr>
      <w:r w:rsidRPr="00E9527B">
        <w:t xml:space="preserve">Делать выписки из текста, составлять план текста, писать поздравления с праздниками, выражать пожелания (объём до 30 слов, включая адрес); заполнять анкеты, бланки, указывая имя, фамилию, пол, возраст, гражданство, адрес; писать личное письмо с опорой на образец (объём личного письма 50-60 слов, включая адрес). </w:t>
      </w:r>
      <w:r w:rsidR="00C5003F" w:rsidRPr="00E9527B">
        <w:t xml:space="preserve">Выполнение лексико-грамматических упражнений. Различные виды диктантов. </w:t>
      </w:r>
    </w:p>
    <w:p w:rsidR="00C5003F" w:rsidRPr="00E9527B" w:rsidRDefault="00C5003F" w:rsidP="005F7143">
      <w:pPr>
        <w:autoSpaceDE w:val="0"/>
        <w:jc w:val="both"/>
        <w:rPr>
          <w:bCs/>
          <w:i/>
        </w:rPr>
      </w:pPr>
      <w:r w:rsidRPr="00E9527B">
        <w:rPr>
          <w:bCs/>
          <w:i/>
        </w:rPr>
        <w:t>Графика и орфография</w:t>
      </w:r>
    </w:p>
    <w:p w:rsidR="00C5003F" w:rsidRPr="00E9527B" w:rsidRDefault="00BE28E3" w:rsidP="005F7143">
      <w:pPr>
        <w:autoSpaceDE w:val="0"/>
        <w:jc w:val="both"/>
      </w:pPr>
      <w:r w:rsidRPr="00E9527B">
        <w:t>Знание правил чтения и орфографии, с опорой на знание английских букв, основных буквосочетаний и звуко-буквенных соответствий, полученных в начальной школе.</w:t>
      </w:r>
      <w:r w:rsidR="00C5003F" w:rsidRPr="00E9527B">
        <w:t>. Основные правила чтения и орфографии. Знание основных орфограмм слов английского языка. Написание слов активного вокабуляра по памяти.</w:t>
      </w:r>
    </w:p>
    <w:p w:rsidR="00C5003F" w:rsidRPr="00E9527B" w:rsidRDefault="00C5003F" w:rsidP="005F7143">
      <w:pPr>
        <w:autoSpaceDE w:val="0"/>
        <w:jc w:val="both"/>
        <w:rPr>
          <w:bCs/>
          <w:i/>
        </w:rPr>
      </w:pPr>
      <w:r w:rsidRPr="00E9527B">
        <w:rPr>
          <w:bCs/>
          <w:i/>
        </w:rPr>
        <w:lastRenderedPageBreak/>
        <w:t>Фонетическая сторона речи</w:t>
      </w:r>
    </w:p>
    <w:p w:rsidR="00C5003F" w:rsidRPr="00E9527B" w:rsidRDefault="00C5003F" w:rsidP="005F7143">
      <w:pPr>
        <w:autoSpaceDE w:val="0"/>
        <w:jc w:val="both"/>
      </w:pPr>
      <w:r w:rsidRPr="00E9527B">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синтагмы (смысловые группы). Ритмико-интонационные особенности повествовательного, побудительного и вопросительных (общий и специальный вопрос) предложений.</w:t>
      </w:r>
    </w:p>
    <w:p w:rsidR="00C5003F" w:rsidRPr="00E9527B" w:rsidRDefault="00C5003F" w:rsidP="005F7143">
      <w:pPr>
        <w:autoSpaceDE w:val="0"/>
        <w:jc w:val="both"/>
        <w:rPr>
          <w:bCs/>
          <w:i/>
        </w:rPr>
      </w:pPr>
      <w:r w:rsidRPr="00E9527B">
        <w:rPr>
          <w:bCs/>
          <w:i/>
        </w:rPr>
        <w:t>Лексическая сторона речи</w:t>
      </w:r>
    </w:p>
    <w:p w:rsidR="00C5003F" w:rsidRPr="00E9527B" w:rsidRDefault="00C5003F" w:rsidP="005F7143">
      <w:pPr>
        <w:autoSpaceDE w:val="0"/>
        <w:jc w:val="both"/>
      </w:pPr>
      <w:r w:rsidRPr="00E9527B">
        <w:t>Лексические единицы, обслуживающие ситуации общения в пределах предметного содержания речи в 5—</w:t>
      </w:r>
      <w:r w:rsidR="00B47CBE" w:rsidRPr="00E9527B">
        <w:t>7</w:t>
      </w:r>
      <w:r w:rsidRPr="00E9527B">
        <w:t xml:space="preserve"> классах, в объеме</w:t>
      </w:r>
      <w:r w:rsidR="00B47CBE" w:rsidRPr="00E9527B">
        <w:t xml:space="preserve"> около</w:t>
      </w:r>
      <w:r w:rsidRPr="00E9527B">
        <w:t xml:space="preserve"> </w:t>
      </w:r>
      <w:r w:rsidR="00B47CBE" w:rsidRPr="00E9527B">
        <w:t>5</w:t>
      </w:r>
      <w:r w:rsidRPr="00E9527B">
        <w:t>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w:t>
      </w:r>
      <w:r w:rsidR="00B47CBE" w:rsidRPr="00E9527B">
        <w:t>-</w:t>
      </w:r>
      <w:r w:rsidRPr="00E9527B">
        <w:t>говорящих</w:t>
      </w:r>
      <w:r w:rsidR="00B47CBE" w:rsidRPr="00E9527B">
        <w:t xml:space="preserve"> </w:t>
      </w:r>
      <w:r w:rsidRPr="00E9527B">
        <w:t>стран.</w:t>
      </w:r>
    </w:p>
    <w:p w:rsidR="00C5003F" w:rsidRPr="00E9527B" w:rsidRDefault="00C5003F" w:rsidP="005F7143">
      <w:pPr>
        <w:autoSpaceDE w:val="0"/>
        <w:jc w:val="both"/>
      </w:pPr>
      <w:r w:rsidRPr="00E9527B">
        <w:t>Овладение следующими словообразовательными средствами:</w:t>
      </w:r>
    </w:p>
    <w:p w:rsidR="00C5003F" w:rsidRPr="00E9527B" w:rsidRDefault="00C5003F" w:rsidP="005F7143">
      <w:pPr>
        <w:autoSpaceDE w:val="0"/>
        <w:jc w:val="both"/>
      </w:pPr>
      <w:r w:rsidRPr="00E9527B">
        <w:t>—аффиксация (суффикс</w:t>
      </w:r>
      <w:r w:rsidR="00B47CBE" w:rsidRPr="00E9527B">
        <w:t>ы</w:t>
      </w:r>
      <w:r w:rsidRPr="00E9527B">
        <w:t xml:space="preserve"> </w:t>
      </w:r>
      <w:r w:rsidR="00B47CBE" w:rsidRPr="00E9527B">
        <w:t>–</w:t>
      </w:r>
      <w:r w:rsidRPr="00E9527B">
        <w:t>er</w:t>
      </w:r>
      <w:r w:rsidR="00B47CBE" w:rsidRPr="00E9527B">
        <w:t>, -</w:t>
      </w:r>
      <w:r w:rsidR="00B47CBE" w:rsidRPr="00E9527B">
        <w:rPr>
          <w:lang w:val="en-US"/>
        </w:rPr>
        <w:t>tion</w:t>
      </w:r>
      <w:r w:rsidR="00B47CBE" w:rsidRPr="00E9527B">
        <w:t>, -</w:t>
      </w:r>
      <w:r w:rsidR="00B47CBE" w:rsidRPr="00E9527B">
        <w:rPr>
          <w:lang w:val="en-US"/>
        </w:rPr>
        <w:t>ing</w:t>
      </w:r>
      <w:r w:rsidR="00B47CBE" w:rsidRPr="00E9527B">
        <w:t>, -</w:t>
      </w:r>
      <w:r w:rsidR="00B47CBE" w:rsidRPr="00E9527B">
        <w:rPr>
          <w:lang w:val="en-US"/>
        </w:rPr>
        <w:t>ment</w:t>
      </w:r>
      <w:r w:rsidR="00B47CBE" w:rsidRPr="00E9527B">
        <w:t>, -</w:t>
      </w:r>
      <w:r w:rsidR="00B47CBE" w:rsidRPr="00E9527B">
        <w:rPr>
          <w:lang w:val="en-US"/>
        </w:rPr>
        <w:t>ness</w:t>
      </w:r>
      <w:r w:rsidR="00B47CBE" w:rsidRPr="00E9527B">
        <w:t>, -</w:t>
      </w:r>
      <w:r w:rsidR="00B47CBE" w:rsidRPr="00E9527B">
        <w:rPr>
          <w:lang w:val="en-US"/>
        </w:rPr>
        <w:t>th</w:t>
      </w:r>
      <w:r w:rsidR="00B47CBE" w:rsidRPr="00E9527B">
        <w:t>,</w:t>
      </w:r>
      <w:r w:rsidRPr="00E9527B">
        <w:t xml:space="preserve"> для образования существительных; суффикс</w:t>
      </w:r>
      <w:r w:rsidR="00B47CBE" w:rsidRPr="00E9527B">
        <w:t xml:space="preserve">ы </w:t>
      </w:r>
      <w:r w:rsidRPr="00E9527B">
        <w:t xml:space="preserve"> -y</w:t>
      </w:r>
      <w:r w:rsidR="00B47CBE" w:rsidRPr="00E9527B">
        <w:t>, -</w:t>
      </w:r>
      <w:r w:rsidR="00B47CBE" w:rsidRPr="00E9527B">
        <w:rPr>
          <w:lang w:val="en-US"/>
        </w:rPr>
        <w:t>ful</w:t>
      </w:r>
      <w:r w:rsidR="00B47CBE" w:rsidRPr="00E9527B">
        <w:t>, -</w:t>
      </w:r>
      <w:r w:rsidR="00B47CBE" w:rsidRPr="00E9527B">
        <w:rPr>
          <w:lang w:val="en-US"/>
        </w:rPr>
        <w:t>al</w:t>
      </w:r>
      <w:r w:rsidR="00B47CBE" w:rsidRPr="00E9527B">
        <w:t>, -</w:t>
      </w:r>
      <w:r w:rsidR="00B47CBE" w:rsidRPr="00E9527B">
        <w:rPr>
          <w:lang w:val="en-US"/>
        </w:rPr>
        <w:t>an</w:t>
      </w:r>
      <w:r w:rsidR="00B47CBE" w:rsidRPr="00E9527B">
        <w:t>, -</w:t>
      </w:r>
      <w:r w:rsidR="00B47CBE" w:rsidRPr="00E9527B">
        <w:rPr>
          <w:lang w:val="en-US"/>
        </w:rPr>
        <w:t>less</w:t>
      </w:r>
      <w:r w:rsidR="00B47CBE" w:rsidRPr="00E9527B">
        <w:t>, -</w:t>
      </w:r>
      <w:r w:rsidR="00B47CBE" w:rsidRPr="00E9527B">
        <w:rPr>
          <w:lang w:val="en-US"/>
        </w:rPr>
        <w:t>ly</w:t>
      </w:r>
      <w:r w:rsidR="00B47CBE" w:rsidRPr="00E9527B">
        <w:t>, -</w:t>
      </w:r>
      <w:r w:rsidR="00B47CBE" w:rsidRPr="00E9527B">
        <w:rPr>
          <w:lang w:val="en-US"/>
        </w:rPr>
        <w:t>able</w:t>
      </w:r>
      <w:r w:rsidRPr="00E9527B">
        <w:t xml:space="preserve"> для образования прилагательных</w:t>
      </w:r>
      <w:r w:rsidR="00B47CBE" w:rsidRPr="00E9527B">
        <w:t>; суффикс –</w:t>
      </w:r>
      <w:r w:rsidR="00B47CBE" w:rsidRPr="00E9527B">
        <w:rPr>
          <w:lang w:val="en-US"/>
        </w:rPr>
        <w:t>ly</w:t>
      </w:r>
      <w:r w:rsidR="00B47CBE" w:rsidRPr="00E9527B">
        <w:t xml:space="preserve"> для образования наречий</w:t>
      </w:r>
      <w:r w:rsidRPr="00E9527B">
        <w:t>);</w:t>
      </w:r>
    </w:p>
    <w:p w:rsidR="00C5003F" w:rsidRPr="00E9527B" w:rsidRDefault="00C5003F" w:rsidP="005F7143">
      <w:pPr>
        <w:autoSpaceDE w:val="0"/>
        <w:jc w:val="both"/>
      </w:pPr>
      <w:r w:rsidRPr="00E9527B">
        <w:t>—словосложение (образование сложных слов при помощи соположения основ (bedroom), одна из которых может быть осложнена деривационным элементом (sitting room);</w:t>
      </w:r>
    </w:p>
    <w:p w:rsidR="00C5003F" w:rsidRPr="00E9527B" w:rsidRDefault="00C5003F" w:rsidP="005F7143">
      <w:pPr>
        <w:autoSpaceDE w:val="0"/>
        <w:jc w:val="both"/>
      </w:pPr>
      <w:r w:rsidRPr="00E9527B">
        <w:t>—полисемантичные единицы (face— 1) лицо; 2) циферблат), элементы синонимии (</w:t>
      </w:r>
      <w:r w:rsidRPr="00E9527B">
        <w:rPr>
          <w:lang w:val="en-US"/>
        </w:rPr>
        <w:t>much</w:t>
      </w:r>
      <w:r w:rsidRPr="00E9527B">
        <w:t xml:space="preserve">, </w:t>
      </w:r>
      <w:r w:rsidRPr="00E9527B">
        <w:rPr>
          <w:lang w:val="en-US"/>
        </w:rPr>
        <w:t>many</w:t>
      </w:r>
      <w:r w:rsidRPr="00E9527B">
        <w:t xml:space="preserve">, </w:t>
      </w:r>
      <w:r w:rsidRPr="00E9527B">
        <w:rPr>
          <w:lang w:val="en-US"/>
        </w:rPr>
        <w:t>a</w:t>
      </w:r>
      <w:r w:rsidRPr="00E9527B">
        <w:t xml:space="preserve"> </w:t>
      </w:r>
      <w:r w:rsidRPr="00E9527B">
        <w:rPr>
          <w:lang w:val="en-US"/>
        </w:rPr>
        <w:t>lot</w:t>
      </w:r>
      <w:r w:rsidRPr="00E9527B">
        <w:t xml:space="preserve"> </w:t>
      </w:r>
      <w:r w:rsidRPr="00E9527B">
        <w:rPr>
          <w:lang w:val="en-US"/>
        </w:rPr>
        <w:t>of</w:t>
      </w:r>
      <w:r w:rsidRPr="00E9527B">
        <w:t>), антонимии (come— go);</w:t>
      </w:r>
    </w:p>
    <w:p w:rsidR="00C5003F" w:rsidRPr="00E9527B" w:rsidRDefault="00C5003F" w:rsidP="005F7143">
      <w:pPr>
        <w:autoSpaceDE w:val="0"/>
        <w:jc w:val="both"/>
      </w:pPr>
      <w:r w:rsidRPr="00E9527B">
        <w:t>—предлоги места, времени, а также предлоги of, to, with для выражения падежных отношений.</w:t>
      </w:r>
    </w:p>
    <w:p w:rsidR="00C5003F" w:rsidRPr="00E9527B" w:rsidRDefault="00C5003F" w:rsidP="005F7143">
      <w:pPr>
        <w:autoSpaceDE w:val="0"/>
        <w:jc w:val="both"/>
        <w:rPr>
          <w:b/>
          <w:bCs/>
        </w:rPr>
      </w:pPr>
      <w:r w:rsidRPr="00E9527B">
        <w:rPr>
          <w:b/>
          <w:bCs/>
        </w:rPr>
        <w:t>Грамматическая сторона речи</w:t>
      </w:r>
    </w:p>
    <w:p w:rsidR="00C5003F" w:rsidRPr="00E9527B" w:rsidRDefault="00C5003F" w:rsidP="005F7143">
      <w:pPr>
        <w:autoSpaceDE w:val="0"/>
        <w:jc w:val="both"/>
        <w:rPr>
          <w:b/>
          <w:i/>
        </w:rPr>
      </w:pPr>
      <w:r w:rsidRPr="00E9527B">
        <w:rPr>
          <w:b/>
          <w:i/>
        </w:rPr>
        <w:t>Морфология</w:t>
      </w:r>
    </w:p>
    <w:p w:rsidR="00C5003F" w:rsidRPr="00E9527B" w:rsidRDefault="00C5003F" w:rsidP="005F7143">
      <w:pPr>
        <w:autoSpaceDE w:val="0"/>
        <w:jc w:val="both"/>
      </w:pPr>
      <w:r w:rsidRPr="00E9527B">
        <w:rPr>
          <w:i/>
          <w:iCs/>
        </w:rPr>
        <w:t>Имя существительное</w:t>
      </w:r>
      <w:r w:rsidRPr="00E9527B">
        <w:t>:</w:t>
      </w:r>
    </w:p>
    <w:p w:rsidR="00C5003F" w:rsidRPr="00E9527B" w:rsidRDefault="00C5003F" w:rsidP="005F7143">
      <w:pPr>
        <w:autoSpaceDE w:val="0"/>
        <w:jc w:val="both"/>
      </w:pPr>
      <w:r w:rsidRPr="00E9527B">
        <w:t>_ регулярные способы образования множественного</w:t>
      </w:r>
      <w:r w:rsidR="00B47CBE" w:rsidRPr="00E9527B">
        <w:t xml:space="preserve"> </w:t>
      </w:r>
      <w:r w:rsidRPr="00E9527B">
        <w:t>числа;</w:t>
      </w:r>
    </w:p>
    <w:p w:rsidR="00B47CBE" w:rsidRPr="00E9527B" w:rsidRDefault="00B47CBE" w:rsidP="005F7143">
      <w:pPr>
        <w:autoSpaceDE w:val="0"/>
        <w:jc w:val="both"/>
      </w:pPr>
      <w:r w:rsidRPr="00E9527B">
        <w:t>_ исчисляемые и неисчисляемые существительные;</w:t>
      </w:r>
    </w:p>
    <w:p w:rsidR="00C5003F" w:rsidRPr="00E9527B" w:rsidRDefault="00C5003F" w:rsidP="005F7143">
      <w:pPr>
        <w:autoSpaceDE w:val="0"/>
        <w:jc w:val="both"/>
      </w:pPr>
      <w:r w:rsidRPr="00E9527B">
        <w:t>_ некоторые случаи особого образования множественного числа (mouse — mice);</w:t>
      </w:r>
    </w:p>
    <w:p w:rsidR="00B47CBE" w:rsidRPr="00E9527B" w:rsidRDefault="00B47CBE" w:rsidP="005F7143">
      <w:pPr>
        <w:autoSpaceDE w:val="0"/>
        <w:jc w:val="both"/>
      </w:pPr>
      <w:r w:rsidRPr="00E9527B">
        <w:t>_ способы выражения части и целого;</w:t>
      </w:r>
    </w:p>
    <w:p w:rsidR="00C5003F" w:rsidRPr="00E9527B" w:rsidRDefault="00C5003F" w:rsidP="005F7143">
      <w:pPr>
        <w:autoSpaceDE w:val="0"/>
        <w:jc w:val="both"/>
      </w:pPr>
      <w:r w:rsidRPr="00E9527B">
        <w:t>_ притяжательный падеж существительных;</w:t>
      </w:r>
    </w:p>
    <w:p w:rsidR="00C5003F" w:rsidRPr="00E9527B" w:rsidRDefault="00C5003F" w:rsidP="005F7143">
      <w:pPr>
        <w:autoSpaceDE w:val="0"/>
        <w:jc w:val="both"/>
      </w:pPr>
      <w:r w:rsidRPr="00E9527B">
        <w:t>_ определенный, неопределенный, нулевой артикли.</w:t>
      </w:r>
    </w:p>
    <w:p w:rsidR="00C5003F" w:rsidRPr="00E9527B" w:rsidRDefault="00C5003F" w:rsidP="005F7143">
      <w:pPr>
        <w:autoSpaceDE w:val="0"/>
        <w:jc w:val="both"/>
      </w:pPr>
      <w:r w:rsidRPr="00E9527B">
        <w:rPr>
          <w:i/>
          <w:iCs/>
        </w:rPr>
        <w:t>Местоимение</w:t>
      </w:r>
      <w:r w:rsidRPr="00E9527B">
        <w:t>:</w:t>
      </w:r>
    </w:p>
    <w:p w:rsidR="00C5003F" w:rsidRPr="00E9527B" w:rsidRDefault="00C5003F" w:rsidP="005F7143">
      <w:pPr>
        <w:autoSpaceDE w:val="0"/>
        <w:jc w:val="both"/>
      </w:pPr>
      <w:r w:rsidRPr="00E9527B">
        <w:t>_ личные местоимения в именительном и объектном падежах (</w:t>
      </w:r>
      <w:r w:rsidRPr="00E9527B">
        <w:rPr>
          <w:lang w:val="en-US"/>
        </w:rPr>
        <w:t>I</w:t>
      </w:r>
      <w:r w:rsidRPr="00E9527B">
        <w:t xml:space="preserve"> — </w:t>
      </w:r>
      <w:r w:rsidRPr="00E9527B">
        <w:rPr>
          <w:lang w:val="en-US"/>
        </w:rPr>
        <w:t>me</w:t>
      </w:r>
      <w:r w:rsidRPr="00E9527B">
        <w:t xml:space="preserve">, </w:t>
      </w:r>
      <w:r w:rsidRPr="00E9527B">
        <w:rPr>
          <w:lang w:val="en-US"/>
        </w:rPr>
        <w:t>he</w:t>
      </w:r>
      <w:r w:rsidRPr="00E9527B">
        <w:t xml:space="preserve"> — </w:t>
      </w:r>
      <w:r w:rsidRPr="00E9527B">
        <w:rPr>
          <w:lang w:val="en-US"/>
        </w:rPr>
        <w:t>him</w:t>
      </w:r>
      <w:r w:rsidRPr="00E9527B">
        <w:t xml:space="preserve"> </w:t>
      </w:r>
      <w:r w:rsidRPr="00E9527B">
        <w:rPr>
          <w:lang w:val="en-US"/>
        </w:rPr>
        <w:t>etc</w:t>
      </w:r>
      <w:r w:rsidRPr="00E9527B">
        <w:t>);</w:t>
      </w:r>
    </w:p>
    <w:p w:rsidR="00B47CBE" w:rsidRPr="00E9527B" w:rsidRDefault="00B47CBE" w:rsidP="005F7143">
      <w:pPr>
        <w:autoSpaceDE w:val="0"/>
        <w:jc w:val="both"/>
      </w:pPr>
      <w:r w:rsidRPr="00E9527B">
        <w:t>_ абсолютная форма притяжательных местоимений;</w:t>
      </w:r>
    </w:p>
    <w:p w:rsidR="00C5003F" w:rsidRPr="00E9527B" w:rsidRDefault="00C5003F" w:rsidP="005F7143">
      <w:pPr>
        <w:autoSpaceDE w:val="0"/>
        <w:jc w:val="both"/>
      </w:pPr>
      <w:r w:rsidRPr="00E9527B">
        <w:t>_ притяжательные местоимения (my, his, her etc);</w:t>
      </w:r>
    </w:p>
    <w:p w:rsidR="00C5003F" w:rsidRPr="00E9527B" w:rsidRDefault="00C5003F" w:rsidP="005F7143">
      <w:pPr>
        <w:autoSpaceDE w:val="0"/>
        <w:jc w:val="both"/>
      </w:pPr>
      <w:r w:rsidRPr="00E9527B">
        <w:t>_ указательные местоимения (this— these; that — those);</w:t>
      </w:r>
    </w:p>
    <w:p w:rsidR="00C5003F" w:rsidRPr="00E9527B" w:rsidRDefault="00C5003F" w:rsidP="005F7143">
      <w:pPr>
        <w:autoSpaceDE w:val="0"/>
        <w:jc w:val="both"/>
      </w:pPr>
      <w:r w:rsidRPr="00E9527B">
        <w:t>_ неопределенные местоимения (some, any, no, every) и их произв</w:t>
      </w:r>
      <w:r w:rsidR="00B47CBE" w:rsidRPr="00E9527B">
        <w:t>одные (somebody, something etc);</w:t>
      </w:r>
    </w:p>
    <w:p w:rsidR="00B47CBE" w:rsidRPr="00E9527B" w:rsidRDefault="00B47CBE" w:rsidP="005F7143">
      <w:pPr>
        <w:autoSpaceDE w:val="0"/>
        <w:jc w:val="both"/>
      </w:pPr>
      <w:r w:rsidRPr="00E9527B">
        <w:t>_ возвратные местоимения;</w:t>
      </w:r>
    </w:p>
    <w:p w:rsidR="00B47CBE" w:rsidRPr="00E9527B" w:rsidRDefault="00B47CBE" w:rsidP="005F7143">
      <w:pPr>
        <w:autoSpaceDE w:val="0"/>
        <w:jc w:val="both"/>
      </w:pPr>
      <w:r w:rsidRPr="00E9527B">
        <w:t>_ относительные местоимения для соединения главных и придаточных предложений.</w:t>
      </w:r>
    </w:p>
    <w:p w:rsidR="00C5003F" w:rsidRPr="00E9527B" w:rsidRDefault="00C5003F" w:rsidP="005F7143">
      <w:pPr>
        <w:autoSpaceDE w:val="0"/>
        <w:jc w:val="both"/>
      </w:pPr>
      <w:r w:rsidRPr="00E9527B">
        <w:rPr>
          <w:i/>
          <w:iCs/>
        </w:rPr>
        <w:t>Имя прилагательное</w:t>
      </w:r>
      <w:r w:rsidRPr="00E9527B">
        <w:t>:</w:t>
      </w:r>
    </w:p>
    <w:p w:rsidR="00C5003F" w:rsidRPr="00E9527B" w:rsidRDefault="00C5003F" w:rsidP="005F7143">
      <w:pPr>
        <w:autoSpaceDE w:val="0"/>
        <w:jc w:val="both"/>
      </w:pPr>
      <w:r w:rsidRPr="00E9527B">
        <w:t xml:space="preserve">_ </w:t>
      </w:r>
      <w:r w:rsidR="00B47CBE" w:rsidRPr="00E9527B">
        <w:t>степени сравнения прилагательных;</w:t>
      </w:r>
    </w:p>
    <w:p w:rsidR="00B47CBE" w:rsidRPr="00E9527B" w:rsidRDefault="00B47CBE" w:rsidP="005F7143">
      <w:pPr>
        <w:autoSpaceDE w:val="0"/>
        <w:jc w:val="both"/>
        <w:rPr>
          <w:lang w:val="en-US"/>
        </w:rPr>
      </w:pPr>
      <w:r w:rsidRPr="00E9527B">
        <w:rPr>
          <w:lang w:val="en-US"/>
        </w:rPr>
        <w:t xml:space="preserve">_ </w:t>
      </w:r>
      <w:r w:rsidRPr="00E9527B">
        <w:t>сравнительные</w:t>
      </w:r>
      <w:r w:rsidRPr="00E9527B">
        <w:rPr>
          <w:lang w:val="en-US"/>
        </w:rPr>
        <w:t xml:space="preserve"> </w:t>
      </w:r>
      <w:r w:rsidRPr="00E9527B">
        <w:t>конструкции</w:t>
      </w:r>
      <w:r w:rsidRPr="00E9527B">
        <w:rPr>
          <w:lang w:val="en-US"/>
        </w:rPr>
        <w:t xml:space="preserve"> as…as, not so….as, not as…as, more than…</w:t>
      </w:r>
    </w:p>
    <w:p w:rsidR="00C5003F" w:rsidRPr="00E9527B" w:rsidRDefault="00C5003F" w:rsidP="005F7143">
      <w:pPr>
        <w:autoSpaceDE w:val="0"/>
        <w:jc w:val="both"/>
      </w:pPr>
      <w:r w:rsidRPr="00E9527B">
        <w:rPr>
          <w:i/>
          <w:iCs/>
        </w:rPr>
        <w:t>Имя числительное</w:t>
      </w:r>
      <w:r w:rsidRPr="00E9527B">
        <w:t>:</w:t>
      </w:r>
    </w:p>
    <w:p w:rsidR="00C5003F" w:rsidRPr="00E9527B" w:rsidRDefault="00C5003F" w:rsidP="005F7143">
      <w:pPr>
        <w:autoSpaceDE w:val="0"/>
        <w:jc w:val="both"/>
      </w:pPr>
      <w:r w:rsidRPr="00E9527B">
        <w:t>_ количественные числительные</w:t>
      </w:r>
      <w:r w:rsidR="00287DCB" w:rsidRPr="00E9527B">
        <w:t>;</w:t>
      </w:r>
    </w:p>
    <w:p w:rsidR="00287DCB" w:rsidRPr="00E9527B" w:rsidRDefault="00287DCB" w:rsidP="005F7143">
      <w:pPr>
        <w:autoSpaceDE w:val="0"/>
        <w:jc w:val="both"/>
      </w:pPr>
      <w:r w:rsidRPr="00E9527B">
        <w:t>_ порядковые числительные.</w:t>
      </w:r>
    </w:p>
    <w:p w:rsidR="00C5003F" w:rsidRPr="00E9527B" w:rsidRDefault="00C5003F" w:rsidP="005F7143">
      <w:pPr>
        <w:autoSpaceDE w:val="0"/>
        <w:jc w:val="both"/>
      </w:pPr>
      <w:r w:rsidRPr="00E9527B">
        <w:rPr>
          <w:i/>
          <w:iCs/>
        </w:rPr>
        <w:t>Наречие</w:t>
      </w:r>
      <w:r w:rsidRPr="00E9527B">
        <w:t>:</w:t>
      </w:r>
    </w:p>
    <w:p w:rsidR="00C5003F" w:rsidRPr="00E9527B" w:rsidRDefault="00C5003F" w:rsidP="005F7143">
      <w:pPr>
        <w:autoSpaceDE w:val="0"/>
        <w:jc w:val="both"/>
      </w:pPr>
      <w:r w:rsidRPr="00E9527B">
        <w:t>_ наречия неопределенного времени, их место в предложении.</w:t>
      </w:r>
    </w:p>
    <w:p w:rsidR="00C5003F" w:rsidRPr="00E9527B" w:rsidRDefault="00C5003F" w:rsidP="005F7143">
      <w:pPr>
        <w:autoSpaceDE w:val="0"/>
        <w:jc w:val="both"/>
      </w:pPr>
      <w:r w:rsidRPr="00E9527B">
        <w:rPr>
          <w:i/>
          <w:iCs/>
        </w:rPr>
        <w:t>Глагол</w:t>
      </w:r>
      <w:r w:rsidRPr="00E9527B">
        <w:t>:</w:t>
      </w:r>
    </w:p>
    <w:p w:rsidR="00C5003F" w:rsidRPr="00E9527B" w:rsidRDefault="00C5003F" w:rsidP="005F7143">
      <w:pPr>
        <w:autoSpaceDE w:val="0"/>
        <w:jc w:val="both"/>
      </w:pPr>
      <w:r w:rsidRPr="00E9527B">
        <w:lastRenderedPageBreak/>
        <w:t xml:space="preserve">_ временные формы </w:t>
      </w:r>
      <w:r w:rsidRPr="00E9527B">
        <w:rPr>
          <w:lang w:val="en-US"/>
        </w:rPr>
        <w:t>present</w:t>
      </w:r>
      <w:r w:rsidRPr="00E9527B">
        <w:t xml:space="preserve"> </w:t>
      </w:r>
      <w:r w:rsidRPr="00E9527B">
        <w:rPr>
          <w:lang w:val="en-US"/>
        </w:rPr>
        <w:t>simple</w:t>
      </w:r>
      <w:r w:rsidRPr="00E9527B">
        <w:t xml:space="preserve">, </w:t>
      </w:r>
      <w:r w:rsidRPr="00E9527B">
        <w:rPr>
          <w:lang w:val="en-US"/>
        </w:rPr>
        <w:t>present</w:t>
      </w:r>
      <w:r w:rsidRPr="00E9527B">
        <w:t xml:space="preserve"> </w:t>
      </w:r>
      <w:r w:rsidRPr="00E9527B">
        <w:rPr>
          <w:lang w:val="en-US"/>
        </w:rPr>
        <w:t>progressive</w:t>
      </w:r>
      <w:r w:rsidRPr="00E9527B">
        <w:t xml:space="preserve"> (в повествовательных, отрицательных предложениях и вопросах различных типов);</w:t>
      </w:r>
    </w:p>
    <w:p w:rsidR="00C5003F" w:rsidRPr="00E9527B" w:rsidRDefault="00C5003F" w:rsidP="005F7143">
      <w:pPr>
        <w:autoSpaceDE w:val="0"/>
        <w:jc w:val="both"/>
      </w:pPr>
      <w:r w:rsidRPr="00E9527B">
        <w:t>_ временные формы past simple (правильные глаголы и ряд неправильных глаголов в повествовательных предложениях);</w:t>
      </w:r>
    </w:p>
    <w:p w:rsidR="00C5003F" w:rsidRPr="00E9527B" w:rsidRDefault="00C5003F" w:rsidP="005F7143">
      <w:pPr>
        <w:autoSpaceDE w:val="0"/>
        <w:jc w:val="both"/>
      </w:pPr>
      <w:r w:rsidRPr="00E9527B">
        <w:t>_ модальные глаголы can, may, must;</w:t>
      </w:r>
    </w:p>
    <w:p w:rsidR="00C5003F" w:rsidRPr="00E9527B" w:rsidRDefault="00C5003F" w:rsidP="005F7143">
      <w:pPr>
        <w:autoSpaceDE w:val="0"/>
        <w:jc w:val="both"/>
      </w:pPr>
      <w:r w:rsidRPr="00E9527B">
        <w:t>_ конструкция to be going to для выражения будущности;</w:t>
      </w:r>
    </w:p>
    <w:p w:rsidR="00C5003F" w:rsidRPr="00E9527B" w:rsidRDefault="00C5003F" w:rsidP="005F7143">
      <w:pPr>
        <w:autoSpaceDE w:val="0"/>
        <w:jc w:val="both"/>
        <w:rPr>
          <w:lang w:val="en-US"/>
        </w:rPr>
      </w:pPr>
      <w:r w:rsidRPr="00E9527B">
        <w:rPr>
          <w:lang w:val="en-US"/>
        </w:rPr>
        <w:t xml:space="preserve">_ </w:t>
      </w:r>
      <w:r w:rsidRPr="00E9527B">
        <w:t>конструкция</w:t>
      </w:r>
      <w:r w:rsidRPr="00E9527B">
        <w:rPr>
          <w:lang w:val="en-US"/>
        </w:rPr>
        <w:t xml:space="preserve"> there is/there are; there was/there were;</w:t>
      </w:r>
    </w:p>
    <w:p w:rsidR="00287DCB" w:rsidRPr="00E9527B" w:rsidRDefault="00287DCB" w:rsidP="005F7143">
      <w:pPr>
        <w:autoSpaceDE w:val="0"/>
        <w:jc w:val="both"/>
      </w:pPr>
      <w:r w:rsidRPr="00E9527B">
        <w:t>_ вариативные формы выражения будущего и их различия;</w:t>
      </w:r>
    </w:p>
    <w:p w:rsidR="00C5003F" w:rsidRPr="00E9527B" w:rsidRDefault="00C5003F" w:rsidP="005F7143">
      <w:pPr>
        <w:autoSpaceDE w:val="0"/>
        <w:jc w:val="both"/>
      </w:pPr>
      <w:r w:rsidRPr="00E9527B">
        <w:t>_ неопределенная форма глагола.</w:t>
      </w:r>
    </w:p>
    <w:p w:rsidR="00C5003F" w:rsidRPr="00E9527B" w:rsidRDefault="00C5003F" w:rsidP="005F7143">
      <w:pPr>
        <w:autoSpaceDE w:val="0"/>
        <w:jc w:val="both"/>
        <w:rPr>
          <w:b/>
          <w:i/>
        </w:rPr>
      </w:pPr>
      <w:r w:rsidRPr="00E9527B">
        <w:rPr>
          <w:b/>
          <w:i/>
        </w:rPr>
        <w:t>Синтаксис</w:t>
      </w:r>
    </w:p>
    <w:p w:rsidR="00C5003F" w:rsidRPr="00E9527B" w:rsidRDefault="00287DCB" w:rsidP="005F7143">
      <w:pPr>
        <w:pStyle w:val="a3"/>
        <w:numPr>
          <w:ilvl w:val="0"/>
          <w:numId w:val="16"/>
        </w:numPr>
        <w:autoSpaceDE w:val="0"/>
        <w:jc w:val="both"/>
      </w:pPr>
      <w:r w:rsidRPr="00E9527B">
        <w:t>восклицательные предложения</w:t>
      </w:r>
    </w:p>
    <w:p w:rsidR="00287DCB" w:rsidRPr="00E9527B" w:rsidRDefault="00287DCB" w:rsidP="005F7143">
      <w:pPr>
        <w:pStyle w:val="a3"/>
        <w:numPr>
          <w:ilvl w:val="0"/>
          <w:numId w:val="16"/>
        </w:numPr>
        <w:autoSpaceDE w:val="0"/>
        <w:jc w:val="both"/>
      </w:pPr>
      <w:r w:rsidRPr="00E9527B">
        <w:t xml:space="preserve">побудительные предложения с глаголом </w:t>
      </w:r>
      <w:r w:rsidRPr="00E9527B">
        <w:rPr>
          <w:lang w:val="en-US"/>
        </w:rPr>
        <w:t>let</w:t>
      </w:r>
    </w:p>
    <w:p w:rsidR="00287DCB" w:rsidRPr="00E9527B" w:rsidRDefault="00287DCB" w:rsidP="005F7143">
      <w:pPr>
        <w:pStyle w:val="a3"/>
        <w:numPr>
          <w:ilvl w:val="0"/>
          <w:numId w:val="16"/>
        </w:numPr>
        <w:autoSpaceDE w:val="0"/>
        <w:jc w:val="both"/>
      </w:pPr>
      <w:r w:rsidRPr="00E9527B">
        <w:t xml:space="preserve">придаточные предложения, вводимые союзами </w:t>
      </w:r>
      <w:r w:rsidRPr="00E9527B">
        <w:rPr>
          <w:lang w:val="en-US"/>
        </w:rPr>
        <w:t>who, what, whom, which, whose, why, how</w:t>
      </w:r>
    </w:p>
    <w:p w:rsidR="00287DCB" w:rsidRPr="00E9527B" w:rsidRDefault="00287DCB" w:rsidP="005F7143">
      <w:pPr>
        <w:pStyle w:val="a3"/>
        <w:numPr>
          <w:ilvl w:val="0"/>
          <w:numId w:val="16"/>
        </w:numPr>
        <w:autoSpaceDE w:val="0"/>
        <w:jc w:val="both"/>
      </w:pPr>
      <w:r w:rsidRPr="00E9527B">
        <w:t>вопросы к подлежащему, а также разделительные вопросы в предложениях изъявительного наклонения</w:t>
      </w:r>
    </w:p>
    <w:p w:rsidR="00287DCB" w:rsidRPr="00E9527B" w:rsidRDefault="00287DCB" w:rsidP="005F7143">
      <w:pPr>
        <w:pStyle w:val="a3"/>
        <w:numPr>
          <w:ilvl w:val="0"/>
          <w:numId w:val="16"/>
        </w:numPr>
        <w:autoSpaceDE w:val="0"/>
        <w:jc w:val="both"/>
      </w:pPr>
      <w:r w:rsidRPr="00E9527B">
        <w:t>специальные и альтернативные вопросы во всех известных грамматических временах</w:t>
      </w:r>
    </w:p>
    <w:p w:rsidR="00C5003F" w:rsidRPr="00E9527B" w:rsidRDefault="00287DCB" w:rsidP="005F7143">
      <w:pPr>
        <w:pStyle w:val="a3"/>
        <w:numPr>
          <w:ilvl w:val="0"/>
          <w:numId w:val="16"/>
        </w:numPr>
        <w:autoSpaceDE w:val="0"/>
        <w:jc w:val="both"/>
      </w:pPr>
      <w:r w:rsidRPr="00E9527B">
        <w:t>предлоги</w:t>
      </w:r>
      <w:r w:rsidR="00C5003F" w:rsidRPr="00E9527B">
        <w:t xml:space="preserve"> места и направления, союз</w:t>
      </w:r>
      <w:r w:rsidRPr="00E9527B">
        <w:t>ы</w:t>
      </w:r>
      <w:r w:rsidR="00C5003F" w:rsidRPr="00E9527B">
        <w:t>, наречи</w:t>
      </w:r>
      <w:r w:rsidRPr="00E9527B">
        <w:t>я</w:t>
      </w:r>
      <w:r w:rsidR="00C5003F" w:rsidRPr="00E9527B">
        <w:t>.</w:t>
      </w:r>
    </w:p>
    <w:p w:rsidR="00C5003F" w:rsidRPr="00E9527B" w:rsidRDefault="00C5003F" w:rsidP="005F7143">
      <w:pPr>
        <w:autoSpaceDE w:val="0"/>
        <w:jc w:val="both"/>
        <w:rPr>
          <w:b/>
          <w:bCs/>
        </w:rPr>
      </w:pPr>
      <w:r w:rsidRPr="00E9527B">
        <w:rPr>
          <w:b/>
          <w:bCs/>
        </w:rPr>
        <w:t>Социокультурная компетенция</w:t>
      </w:r>
    </w:p>
    <w:p w:rsidR="00C5003F" w:rsidRPr="00E9527B" w:rsidRDefault="00C5003F" w:rsidP="005F7143">
      <w:pPr>
        <w:autoSpaceDE w:val="0"/>
        <w:jc w:val="both"/>
      </w:pPr>
      <w:r w:rsidRPr="00E9527B">
        <w:t>Основные сведения о Британии:</w:t>
      </w:r>
    </w:p>
    <w:p w:rsidR="00C5003F" w:rsidRPr="00E9527B" w:rsidRDefault="00C5003F" w:rsidP="005F7143">
      <w:pPr>
        <w:autoSpaceDE w:val="0"/>
        <w:jc w:val="both"/>
      </w:pPr>
      <w:r w:rsidRPr="00E9527B">
        <w:t>_ исторически сложившиеся части страны, их народонаселение, столицы, крупные города, символы страны, ее достопримечательности, политический строй, отдельные страницы истории;</w:t>
      </w:r>
    </w:p>
    <w:p w:rsidR="00C5003F" w:rsidRPr="00E9527B" w:rsidRDefault="00C5003F" w:rsidP="005F7143">
      <w:pPr>
        <w:autoSpaceDE w:val="0"/>
        <w:jc w:val="both"/>
      </w:pPr>
      <w:r w:rsidRPr="00E9527B">
        <w:t>_ элементы детского фольклора, герои сказок и литературных произведений, некоторые популярные песни, пословицы и поговорки;</w:t>
      </w:r>
    </w:p>
    <w:p w:rsidR="00C5003F" w:rsidRPr="00E9527B" w:rsidRDefault="00C5003F" w:rsidP="005F7143">
      <w:pPr>
        <w:autoSpaceDE w:val="0"/>
        <w:jc w:val="both"/>
      </w:pPr>
      <w:r w:rsidRPr="00E9527B">
        <w:t>_ отдельные исторические личности, известные люди, члены королевской семьи;</w:t>
      </w:r>
    </w:p>
    <w:p w:rsidR="00C5003F" w:rsidRPr="00E9527B" w:rsidRDefault="00C5003F" w:rsidP="005F7143">
      <w:pPr>
        <w:autoSpaceDE w:val="0"/>
        <w:jc w:val="both"/>
      </w:pPr>
      <w:r w:rsidRPr="00E9527B">
        <w:t>_ некоторые особенности быта британцев, касающиеся их жилища, еды, досуга.</w:t>
      </w:r>
    </w:p>
    <w:p w:rsidR="00C5003F" w:rsidRPr="00E9527B" w:rsidRDefault="00C5003F" w:rsidP="005F7143">
      <w:pPr>
        <w:autoSpaceDE w:val="0"/>
        <w:jc w:val="both"/>
      </w:pPr>
      <w:r w:rsidRPr="00E9527B">
        <w:t>В рамках лингвострановедческой составляющей социокультурной компетенции учащиеся овладевают:</w:t>
      </w:r>
    </w:p>
    <w:p w:rsidR="00C5003F" w:rsidRPr="00E9527B" w:rsidRDefault="00C5003F" w:rsidP="005F7143">
      <w:pPr>
        <w:autoSpaceDE w:val="0"/>
        <w:jc w:val="both"/>
      </w:pPr>
      <w:r w:rsidRPr="00E9527B">
        <w:t>_ этикетом общения во время приветствия и прощания, правильным употреблением слов Mr, Mrs, Ms, Miss, Sir, основными формулами вежливости;</w:t>
      </w:r>
    </w:p>
    <w:p w:rsidR="00C5003F" w:rsidRPr="00E9527B" w:rsidRDefault="00C5003F" w:rsidP="005F7143">
      <w:pPr>
        <w:autoSpaceDE w:val="0"/>
        <w:jc w:val="both"/>
      </w:pPr>
      <w:r w:rsidRPr="00E9527B">
        <w:t>_ правилами заполнения различных форм и анкет, порядком следования имен и фамилий, правильным обозначением дат, различными способами обозначения времени суток;</w:t>
      </w:r>
    </w:p>
    <w:p w:rsidR="00C5003F" w:rsidRPr="00E9527B" w:rsidRDefault="00C5003F" w:rsidP="005F7143">
      <w:pPr>
        <w:autoSpaceDE w:val="0"/>
        <w:jc w:val="both"/>
      </w:pPr>
      <w:r w:rsidRPr="00E9527B">
        <w:t>_ спецификой употребления местоимений при обозначении животных и особенностями употребления местоимения you;</w:t>
      </w:r>
    </w:p>
    <w:p w:rsidR="00C5003F" w:rsidRPr="00E9527B" w:rsidRDefault="00C5003F" w:rsidP="005F7143">
      <w:pPr>
        <w:autoSpaceDE w:val="0"/>
        <w:jc w:val="both"/>
      </w:pPr>
      <w:r w:rsidRPr="00E9527B">
        <w:t>_ правилом смягчения отрицательных характеристик в английском языке;</w:t>
      </w:r>
    </w:p>
    <w:p w:rsidR="00C5003F" w:rsidRPr="00E9527B" w:rsidRDefault="00C5003F" w:rsidP="005F7143">
      <w:pPr>
        <w:autoSpaceDE w:val="0"/>
        <w:jc w:val="both"/>
      </w:pPr>
      <w:r w:rsidRPr="00E9527B">
        <w:t>_ некоторыми типичными сокращениями;</w:t>
      </w:r>
    </w:p>
    <w:p w:rsidR="00C5003F" w:rsidRPr="00E9527B" w:rsidRDefault="00C5003F" w:rsidP="005F7143">
      <w:pPr>
        <w:autoSpaceDE w:val="0"/>
        <w:jc w:val="both"/>
      </w:pPr>
      <w:r w:rsidRPr="00E9527B">
        <w:t xml:space="preserve">_ расхождением в семантике и употреблении некоторых английских и русских эквивалентов: дом — house/home, много — </w:t>
      </w:r>
      <w:r w:rsidRPr="00E9527B">
        <w:rPr>
          <w:lang w:val="en-US"/>
        </w:rPr>
        <w:t>much</w:t>
      </w:r>
      <w:r w:rsidRPr="00E9527B">
        <w:t xml:space="preserve">, </w:t>
      </w:r>
      <w:r w:rsidRPr="00E9527B">
        <w:rPr>
          <w:lang w:val="en-US"/>
        </w:rPr>
        <w:t>many</w:t>
      </w:r>
      <w:r w:rsidRPr="00E9527B">
        <w:t xml:space="preserve">, </w:t>
      </w:r>
      <w:r w:rsidRPr="00E9527B">
        <w:rPr>
          <w:lang w:val="en-US"/>
        </w:rPr>
        <w:t>a</w:t>
      </w:r>
      <w:r w:rsidRPr="00E9527B">
        <w:t xml:space="preserve"> </w:t>
      </w:r>
      <w:r w:rsidRPr="00E9527B">
        <w:rPr>
          <w:lang w:val="en-US"/>
        </w:rPr>
        <w:t>lot</w:t>
      </w:r>
      <w:r w:rsidRPr="00E9527B">
        <w:t xml:space="preserve">, завтрак — </w:t>
      </w:r>
      <w:r w:rsidRPr="00E9527B">
        <w:rPr>
          <w:lang w:val="en-US"/>
        </w:rPr>
        <w:t>breakfast</w:t>
      </w:r>
      <w:r w:rsidRPr="00E9527B">
        <w:t>/</w:t>
      </w:r>
      <w:r w:rsidRPr="00E9527B">
        <w:rPr>
          <w:lang w:val="en-US"/>
        </w:rPr>
        <w:t>lunch</w:t>
      </w:r>
      <w:r w:rsidRPr="00E9527B">
        <w:t xml:space="preserve">, обед — </w:t>
      </w:r>
      <w:r w:rsidRPr="00E9527B">
        <w:rPr>
          <w:lang w:val="en-US"/>
        </w:rPr>
        <w:t>lunch</w:t>
      </w:r>
      <w:r w:rsidRPr="00E9527B">
        <w:t xml:space="preserve">/ </w:t>
      </w:r>
      <w:r w:rsidRPr="00E9527B">
        <w:rPr>
          <w:lang w:val="en-US"/>
        </w:rPr>
        <w:t>dinner</w:t>
      </w:r>
      <w:r w:rsidRPr="00E9527B">
        <w:t xml:space="preserve">, ужин — </w:t>
      </w:r>
      <w:r w:rsidRPr="00E9527B">
        <w:rPr>
          <w:lang w:val="en-US"/>
        </w:rPr>
        <w:t>dinner</w:t>
      </w:r>
      <w:r w:rsidRPr="00E9527B">
        <w:t>/</w:t>
      </w:r>
      <w:r w:rsidRPr="00E9527B">
        <w:rPr>
          <w:lang w:val="en-US"/>
        </w:rPr>
        <w:t>supper</w:t>
      </w:r>
      <w:r w:rsidRPr="00E9527B">
        <w:rPr>
          <w:bCs/>
        </w:rPr>
        <w:t>/</w:t>
      </w:r>
      <w:r w:rsidRPr="00E9527B">
        <w:rPr>
          <w:lang w:val="en-US"/>
        </w:rPr>
        <w:t>tea</w:t>
      </w:r>
      <w:r w:rsidRPr="00E9527B">
        <w:t>.</w:t>
      </w:r>
    </w:p>
    <w:p w:rsidR="00E24A06" w:rsidRPr="00E9527B" w:rsidRDefault="00E24A06" w:rsidP="005F7143">
      <w:pPr>
        <w:autoSpaceDE w:val="0"/>
        <w:ind w:firstLine="708"/>
        <w:jc w:val="both"/>
      </w:pPr>
      <w:r w:rsidRPr="00E9527B">
        <w:t>В 8-9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w:t>
      </w:r>
    </w:p>
    <w:p w:rsidR="00E24A06" w:rsidRPr="00E9527B" w:rsidRDefault="00E24A06" w:rsidP="005F7143">
      <w:pPr>
        <w:autoSpaceDE w:val="0"/>
        <w:jc w:val="both"/>
      </w:pPr>
      <w:r w:rsidRPr="00E9527B">
        <w:t>и расширены.</w:t>
      </w:r>
    </w:p>
    <w:p w:rsidR="00C17CFC" w:rsidRPr="004C6D9A" w:rsidRDefault="00625084" w:rsidP="005F7143">
      <w:pPr>
        <w:jc w:val="both"/>
        <w:rPr>
          <w:u w:val="single"/>
        </w:rPr>
      </w:pPr>
      <w:r w:rsidRPr="004C6D9A">
        <w:rPr>
          <w:u w:val="single"/>
        </w:rPr>
        <w:t xml:space="preserve">8 </w:t>
      </w:r>
      <w:r w:rsidR="00DD7332" w:rsidRPr="004C6D9A">
        <w:rPr>
          <w:u w:val="single"/>
        </w:rPr>
        <w:t>класс</w:t>
      </w:r>
    </w:p>
    <w:p w:rsidR="00DD7332" w:rsidRPr="00E9527B" w:rsidRDefault="00CB25A7" w:rsidP="005F7143">
      <w:pPr>
        <w:jc w:val="both"/>
        <w:rPr>
          <w:color w:val="000000"/>
        </w:rPr>
      </w:pPr>
      <w:r w:rsidRPr="00E9527B">
        <w:rPr>
          <w:color w:val="000000"/>
        </w:rPr>
        <w:t xml:space="preserve">Раздел 1. </w:t>
      </w:r>
      <w:r w:rsidR="00DD7332" w:rsidRPr="00E9527B">
        <w:rPr>
          <w:color w:val="000000"/>
        </w:rPr>
        <w:t>Спорт и занятия на свежем воздухе.</w:t>
      </w:r>
    </w:p>
    <w:p w:rsidR="00DD7332" w:rsidRPr="00E9527B" w:rsidRDefault="00DD7332" w:rsidP="005F7143">
      <w:pPr>
        <w:pStyle w:val="a3"/>
        <w:ind w:left="0"/>
        <w:jc w:val="both"/>
        <w:rPr>
          <w:color w:val="000000"/>
        </w:rPr>
      </w:pPr>
      <w:r w:rsidRPr="00E9527B">
        <w:rPr>
          <w:color w:val="000000"/>
        </w:rPr>
        <w:t xml:space="preserve">Летние каникулы. Виды спорта. Наречия little, less. Летние каникулы. Конструкция used to. Спорт в Британии. Спорт в России. Спорт в твоей жизни. Спорт. Спортивные игры. Беседа о спорте, который я люблю. Спорт. Древние олимпийские игры. Введение лексики (спортивная одежда) Past Perfect. Употребление предлогов со словом field.  Современные олимпийские игры. Синонимы. Летние и Зимние олимпийские игры. Беседа о недавних Зимних и Летних олимпийских играх. Выполнение грамматических упражнений. Спорт в </w:t>
      </w:r>
      <w:r w:rsidRPr="00E9527B">
        <w:rPr>
          <w:color w:val="000000"/>
        </w:rPr>
        <w:lastRenderedPageBreak/>
        <w:t>вашей школе. Беседа о спорте в вашей школе. Татьяна Тарасова. Образование прилагательных с помощью суффиксов –ic и –al. Отвечают на вопросы о здоровом образе жизни. Нужен ли нам спорт?</w:t>
      </w:r>
    </w:p>
    <w:p w:rsidR="00DD7332" w:rsidRPr="00E9527B" w:rsidRDefault="00CB25A7" w:rsidP="005F7143">
      <w:pPr>
        <w:pStyle w:val="a3"/>
        <w:ind w:left="0"/>
        <w:jc w:val="both"/>
        <w:rPr>
          <w:color w:val="000000"/>
        </w:rPr>
      </w:pPr>
      <w:r w:rsidRPr="00E9527B">
        <w:rPr>
          <w:color w:val="000000"/>
        </w:rPr>
        <w:t xml:space="preserve">Раздел 2. </w:t>
      </w:r>
      <w:r w:rsidR="00DD7332" w:rsidRPr="00E9527B">
        <w:rPr>
          <w:color w:val="000000"/>
        </w:rPr>
        <w:t xml:space="preserve">Театр </w:t>
      </w:r>
    </w:p>
    <w:p w:rsidR="00DD7332" w:rsidRPr="00E9527B" w:rsidRDefault="00DD7332" w:rsidP="005F7143">
      <w:pPr>
        <w:pStyle w:val="a3"/>
        <w:ind w:left="0"/>
        <w:jc w:val="both"/>
        <w:rPr>
          <w:b/>
          <w:bCs/>
          <w:color w:val="000000"/>
        </w:rPr>
      </w:pPr>
      <w:r w:rsidRPr="00E9527B">
        <w:rPr>
          <w:color w:val="000000"/>
        </w:rPr>
        <w:t>Виды развлечений. Совершенствование навыков использования в речи прошедшего совершенного времени. Театр. Искусство. История развлечений. Ответы на вопросы по теме «Ты и твое свободное время». Чтение текста «История развлечений» и беседа по нему. Театр. Из истории развлечений. Отработка употребления глаголов в простом прошедшем времени и прошедшем совершенном. Большой театр. Предлоги to, for. Чтение текста о посещении Большого Театра и беседа по нему. Поход в театр. Перевод прямой речи в косвенную. Искусство. Шекспир. Английский театр. Театры в 16 веке. Творчество Шекспира. Аудирование отрывка из «12 ночи». Чтение-беседа по данному тексту.</w:t>
      </w:r>
      <w:r w:rsidRPr="00E9527B">
        <w:rPr>
          <w:b/>
          <w:bCs/>
          <w:color w:val="000000"/>
        </w:rPr>
        <w:t> </w:t>
      </w:r>
    </w:p>
    <w:p w:rsidR="00DD7332" w:rsidRPr="00E9527B" w:rsidRDefault="00E24B8A" w:rsidP="005F7143">
      <w:pPr>
        <w:jc w:val="both"/>
        <w:rPr>
          <w:b/>
          <w:bCs/>
          <w:color w:val="000000"/>
        </w:rPr>
      </w:pPr>
      <w:r w:rsidRPr="00E9527B">
        <w:rPr>
          <w:color w:val="000000"/>
        </w:rPr>
        <w:t xml:space="preserve">Раздел 3. </w:t>
      </w:r>
      <w:r w:rsidR="00DD7332" w:rsidRPr="00E9527B">
        <w:rPr>
          <w:color w:val="000000"/>
        </w:rPr>
        <w:t>Кино.</w:t>
      </w:r>
    </w:p>
    <w:p w:rsidR="00E24B8A" w:rsidRPr="00E9527B" w:rsidRDefault="00DD7332" w:rsidP="005F7143">
      <w:pPr>
        <w:jc w:val="both"/>
        <w:rPr>
          <w:color w:val="000000"/>
        </w:rPr>
      </w:pPr>
      <w:r w:rsidRPr="00E9527B">
        <w:rPr>
          <w:color w:val="000000"/>
        </w:rPr>
        <w:t xml:space="preserve">Пасадена. </w:t>
      </w:r>
      <w:r w:rsidRPr="00E9527B">
        <w:rPr>
          <w:color w:val="000000"/>
          <w:lang w:val="en-US"/>
        </w:rPr>
        <w:t>Past</w:t>
      </w:r>
      <w:r w:rsidRPr="00E9527B">
        <w:rPr>
          <w:color w:val="000000"/>
        </w:rPr>
        <w:t xml:space="preserve"> и </w:t>
      </w:r>
      <w:r w:rsidRPr="00E9527B">
        <w:rPr>
          <w:color w:val="000000"/>
          <w:lang w:val="en-US"/>
        </w:rPr>
        <w:t>perfect</w:t>
      </w:r>
      <w:r w:rsidRPr="00E9527B">
        <w:rPr>
          <w:color w:val="000000"/>
        </w:rPr>
        <w:t xml:space="preserve"> </w:t>
      </w:r>
      <w:r w:rsidRPr="00E9527B">
        <w:rPr>
          <w:color w:val="000000"/>
          <w:lang w:val="en-US"/>
        </w:rPr>
        <w:t>simple</w:t>
      </w:r>
      <w:r w:rsidRPr="00E9527B">
        <w:rPr>
          <w:color w:val="000000"/>
        </w:rPr>
        <w:t>. Составление развернутых монологических высказываний. Кино. Совершенствуют навыки построения предложений в косвенной речи. Из истории кино. Употребление артиклей с названиями театров. Кино. Чарли Чаплин.</w:t>
      </w:r>
      <w:r w:rsidR="00E24B8A" w:rsidRPr="00E9527B">
        <w:rPr>
          <w:color w:val="000000"/>
        </w:rPr>
        <w:t xml:space="preserve"> </w:t>
      </w:r>
      <w:r w:rsidRPr="00E9527B">
        <w:rPr>
          <w:color w:val="000000"/>
        </w:rPr>
        <w:t>Чтение текста об американской киноиндустрии. Составление диалогов о театре. Описание современного кинотеатра. Кинофильмы. Дифференцирование грамматических форм прошедшего совершенного и простого прошедшего времени. Типы кинофильмов. Описание типов фильмов по картинкам. Знакомство с прилагательными, которые образуют степени сравнения особым способом. Поход в кино. Аудирование текста «Давайте пойдем в кино». Любимые фильмы. Использование суффикса -ish-для образования производных слов. Мультфильмы. Словообразование от глагола to see. Сравнение кино и театра.</w:t>
      </w:r>
    </w:p>
    <w:p w:rsidR="00DD7332" w:rsidRPr="00E9527B" w:rsidRDefault="00E24B8A" w:rsidP="005F7143">
      <w:pPr>
        <w:jc w:val="both"/>
        <w:rPr>
          <w:color w:val="000000"/>
        </w:rPr>
      </w:pPr>
      <w:r w:rsidRPr="00E9527B">
        <w:rPr>
          <w:color w:val="000000"/>
        </w:rPr>
        <w:t xml:space="preserve">Раздел 4. </w:t>
      </w:r>
      <w:r w:rsidR="00DD7332" w:rsidRPr="00E9527B">
        <w:rPr>
          <w:color w:val="000000"/>
        </w:rPr>
        <w:t>Выдающиеся люди мира.</w:t>
      </w:r>
    </w:p>
    <w:p w:rsidR="00DD7332" w:rsidRPr="00E9527B" w:rsidRDefault="00DD7332" w:rsidP="005F7143">
      <w:pPr>
        <w:jc w:val="both"/>
        <w:rPr>
          <w:color w:val="000000"/>
        </w:rPr>
      </w:pPr>
      <w:r w:rsidRPr="00E9527B">
        <w:rPr>
          <w:color w:val="000000"/>
        </w:rPr>
        <w:t>Важные события в мировой истории. Выдающиеся люди мира. Знакомство с пассивным залогом. Знаменитые художники и писатели. Великие ученые. Аудирование текстов о великих учёных. Исаак Ньютон. Екатерина Великая. Синонимы to learn, to study. Великие люди. Грибоедов. Ломоносов. Великие люди мира. Выдающиеся люди планеты. Употребление предлогов by, with. Выдающиеся люди планеты.</w:t>
      </w:r>
    </w:p>
    <w:p w:rsidR="00DD7332" w:rsidRPr="00E9527B" w:rsidRDefault="00DD7332" w:rsidP="005F7143">
      <w:pPr>
        <w:jc w:val="both"/>
        <w:rPr>
          <w:b/>
          <w:bCs/>
          <w:color w:val="000000"/>
        </w:rPr>
      </w:pPr>
      <w:r w:rsidRPr="00E9527B">
        <w:rPr>
          <w:color w:val="000000"/>
        </w:rPr>
        <w:t>Употребление пассивного залога в речи. Сравнение жизненного пути М. Ломоносова и Б. Франклина Нельсон. Королевы Виктория, Елизавета.</w:t>
      </w:r>
      <w:r w:rsidR="00E24B8A" w:rsidRPr="00E9527B">
        <w:rPr>
          <w:color w:val="000000"/>
        </w:rPr>
        <w:t xml:space="preserve"> </w:t>
      </w:r>
      <w:r w:rsidRPr="00E9527B">
        <w:rPr>
          <w:color w:val="000000"/>
        </w:rPr>
        <w:t>Использование суффиксов –dom, - hood, -ship, - ism, для образования производных слов. Стив Джобс. Употребление фразеологических глаголов с put. Обобщение изученного материала по теме «Выдающиеся люди мира». Гагарин.</w:t>
      </w:r>
    </w:p>
    <w:p w:rsidR="00DD7332" w:rsidRPr="004C6D9A" w:rsidRDefault="00233026" w:rsidP="005F7143">
      <w:pPr>
        <w:jc w:val="both"/>
        <w:rPr>
          <w:u w:val="single"/>
        </w:rPr>
      </w:pPr>
      <w:r w:rsidRPr="004C6D9A">
        <w:rPr>
          <w:u w:val="single"/>
        </w:rPr>
        <w:t>9 класс</w:t>
      </w:r>
    </w:p>
    <w:p w:rsidR="00C5003F" w:rsidRPr="00E9527B" w:rsidRDefault="00E24B8A" w:rsidP="005F7143">
      <w:pPr>
        <w:jc w:val="both"/>
      </w:pPr>
      <w:r w:rsidRPr="00E9527B">
        <w:rPr>
          <w:color w:val="000000"/>
        </w:rPr>
        <w:t xml:space="preserve">Раздел </w:t>
      </w:r>
      <w:r w:rsidR="00C5003F" w:rsidRPr="00E9527B">
        <w:rPr>
          <w:color w:val="000000"/>
        </w:rPr>
        <w:t>1. СМИ: радио, телевидение, интернет.</w:t>
      </w:r>
    </w:p>
    <w:p w:rsidR="00C5003F" w:rsidRPr="00E9527B" w:rsidRDefault="00C5003F" w:rsidP="005F7143">
      <w:pPr>
        <w:jc w:val="both"/>
        <w:rPr>
          <w:color w:val="000000"/>
        </w:rPr>
      </w:pPr>
      <w:r w:rsidRPr="00E9527B">
        <w:rPr>
          <w:color w:val="000000"/>
        </w:rPr>
        <w:t>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turn. Влияние телевидения. Значение телевидения. Современное телевидение. Грамматические особенности слова police. Дети и телевидение. Словообразование: префиксы dis, un, non, in, im, il, ir. Новейшие средства массовой информации. Интернет. Грамматические особенности слов data, media. Современные СМИ. СМИ и реклама. Теле и радиовещание. Любимая телепередача.</w:t>
      </w:r>
    </w:p>
    <w:p w:rsidR="00C5003F" w:rsidRPr="00E9527B" w:rsidRDefault="00E24B8A" w:rsidP="005F7143">
      <w:pPr>
        <w:jc w:val="both"/>
        <w:rPr>
          <w:color w:val="000000"/>
        </w:rPr>
      </w:pPr>
      <w:r w:rsidRPr="00E9527B">
        <w:rPr>
          <w:color w:val="000000"/>
        </w:rPr>
        <w:t xml:space="preserve">Раздел </w:t>
      </w:r>
      <w:r w:rsidR="00C5003F" w:rsidRPr="00E9527B">
        <w:rPr>
          <w:color w:val="000000"/>
        </w:rPr>
        <w:t>2. Печатные издания: книги, журналы, газеты</w:t>
      </w:r>
    </w:p>
    <w:p w:rsidR="00C5003F" w:rsidRPr="00E9527B" w:rsidRDefault="00C5003F" w:rsidP="005F7143">
      <w:pPr>
        <w:jc w:val="both"/>
        <w:rPr>
          <w:color w:val="000000"/>
        </w:rPr>
      </w:pPr>
      <w:r w:rsidRPr="00E9527B">
        <w:rPr>
          <w:color w:val="000000"/>
        </w:rPr>
        <w:t>Книги</w:t>
      </w:r>
      <w:r w:rsidRPr="00E9527B">
        <w:rPr>
          <w:color w:val="000000"/>
          <w:lang w:val="en-US"/>
        </w:rPr>
        <w:t xml:space="preserve">. </w:t>
      </w:r>
      <w:r w:rsidRPr="00E9527B">
        <w:rPr>
          <w:color w:val="000000"/>
        </w:rPr>
        <w:t>Употребление</w:t>
      </w:r>
      <w:r w:rsidRPr="00E9527B">
        <w:rPr>
          <w:color w:val="000000"/>
          <w:lang w:val="en-US"/>
        </w:rPr>
        <w:t xml:space="preserve"> </w:t>
      </w:r>
      <w:r w:rsidRPr="00E9527B">
        <w:rPr>
          <w:color w:val="000000"/>
        </w:rPr>
        <w:t>структуры</w:t>
      </w:r>
      <w:r w:rsidRPr="00E9527B">
        <w:rPr>
          <w:color w:val="000000"/>
          <w:lang w:val="en-US"/>
        </w:rPr>
        <w:t xml:space="preserve"> «never/sometimes/often fail to do». </w:t>
      </w:r>
      <w:r w:rsidRPr="00E9527B">
        <w:rPr>
          <w:color w:val="000000"/>
        </w:rPr>
        <w:t>Мнения</w:t>
      </w:r>
      <w:r w:rsidRPr="00E9527B">
        <w:rPr>
          <w:color w:val="000000"/>
          <w:lang w:val="en-US"/>
        </w:rPr>
        <w:t xml:space="preserve"> </w:t>
      </w:r>
      <w:r w:rsidRPr="00E9527B">
        <w:rPr>
          <w:color w:val="000000"/>
        </w:rPr>
        <w:t>читателей</w:t>
      </w:r>
      <w:r w:rsidRPr="00E9527B">
        <w:rPr>
          <w:color w:val="000000"/>
          <w:lang w:val="en-US"/>
        </w:rPr>
        <w:t xml:space="preserve">. </w:t>
      </w:r>
      <w:r w:rsidRPr="00E9527B">
        <w:rPr>
          <w:color w:val="000000"/>
        </w:rPr>
        <w:t>Употребление</w:t>
      </w:r>
      <w:r w:rsidRPr="00E9527B">
        <w:rPr>
          <w:color w:val="000000"/>
          <w:lang w:val="en-US"/>
        </w:rPr>
        <w:t xml:space="preserve"> </w:t>
      </w:r>
      <w:r w:rsidRPr="00E9527B">
        <w:rPr>
          <w:color w:val="000000"/>
        </w:rPr>
        <w:t>слов</w:t>
      </w:r>
      <w:r w:rsidRPr="00E9527B">
        <w:rPr>
          <w:color w:val="000000"/>
          <w:lang w:val="en-US"/>
        </w:rPr>
        <w:t xml:space="preserve"> say. Tell, speak, chat, answer, reply, explain, add. </w:t>
      </w:r>
      <w:r w:rsidRPr="00E9527B">
        <w:rPr>
          <w:color w:val="000000"/>
        </w:rPr>
        <w:t>Великие библиотеки мира. Какими бывают книги? Синонимы. Книги. Типы книг. Различие между словами Print type, publish. Неопределенное местоимение one. Британские газеты. Британская пресса.</w:t>
      </w:r>
      <w:r w:rsidR="00E24B8A" w:rsidRPr="00E9527B">
        <w:rPr>
          <w:color w:val="000000"/>
        </w:rPr>
        <w:t xml:space="preserve"> </w:t>
      </w:r>
      <w:r w:rsidRPr="00E9527B">
        <w:rPr>
          <w:color w:val="000000"/>
        </w:rPr>
        <w:t xml:space="preserve">Причастия. Первое печатное издание. Заголовки газет. Фразовый глагол to look. Н. Гумилев - </w:t>
      </w:r>
      <w:r w:rsidRPr="00E9527B">
        <w:rPr>
          <w:color w:val="000000"/>
        </w:rPr>
        <w:lastRenderedPageBreak/>
        <w:t>Великий поэт. Причастие 1 в различных словосочетаниях. Разговор по телефону. Печатные издания. Журналистика. Словообразование при помощи суффиксов –ly, -ous, -ment.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p w:rsidR="00C5003F" w:rsidRPr="00E9527B" w:rsidRDefault="00E24B8A" w:rsidP="005F7143">
      <w:pPr>
        <w:jc w:val="both"/>
        <w:rPr>
          <w:color w:val="000000"/>
        </w:rPr>
      </w:pPr>
      <w:r w:rsidRPr="00E9527B">
        <w:rPr>
          <w:color w:val="000000"/>
        </w:rPr>
        <w:t xml:space="preserve">Раздел </w:t>
      </w:r>
      <w:r w:rsidR="00C5003F" w:rsidRPr="00E9527B">
        <w:rPr>
          <w:color w:val="000000"/>
        </w:rPr>
        <w:t>3. Наука и технологии</w:t>
      </w:r>
    </w:p>
    <w:p w:rsidR="00C5003F" w:rsidRPr="00E9527B" w:rsidRDefault="00C5003F" w:rsidP="005F7143">
      <w:pPr>
        <w:jc w:val="both"/>
        <w:rPr>
          <w:color w:val="000000"/>
        </w:rPr>
      </w:pPr>
      <w:r w:rsidRPr="00E9527B">
        <w:rPr>
          <w:color w:val="000000"/>
        </w:rPr>
        <w:t>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используем дома. История возникновения зонтика. Различие употреблений глаголов to invent, to discover. История появления чулок. Словообразование при помощи префикса –en.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to break. Исследование космоса. Модальные глаголы. Космос и мы. Московский и Лондонский метрополитены. Изобретение, которые навсегда изменили мир. Наука и технологии. Технологический прогресс. Открытие неизвестного острова.</w:t>
      </w:r>
    </w:p>
    <w:p w:rsidR="00C5003F" w:rsidRPr="00E9527B" w:rsidRDefault="00E24B8A" w:rsidP="005F7143">
      <w:pPr>
        <w:jc w:val="both"/>
        <w:rPr>
          <w:color w:val="000000"/>
        </w:rPr>
      </w:pPr>
      <w:r w:rsidRPr="00E9527B">
        <w:rPr>
          <w:color w:val="000000"/>
        </w:rPr>
        <w:t xml:space="preserve">Раздел </w:t>
      </w:r>
      <w:r w:rsidR="00C5003F" w:rsidRPr="00E9527B">
        <w:rPr>
          <w:color w:val="000000"/>
        </w:rPr>
        <w:t>4. Подростки: их жизнь и проблемы</w:t>
      </w:r>
    </w:p>
    <w:p w:rsidR="00C5003F" w:rsidRPr="00E9527B" w:rsidRDefault="00C5003F" w:rsidP="005F7143">
      <w:pPr>
        <w:jc w:val="both"/>
        <w:rPr>
          <w:color w:val="000000"/>
        </w:rPr>
      </w:pPr>
      <w:r w:rsidRPr="00E9527B">
        <w:rPr>
          <w:color w:val="000000"/>
        </w:rPr>
        <w:t>Жизнь подростков. Карманные деньги. Британские подростки. Различие между словами pair и couple. Дж. Селинджер «Над пропастью во ржи».  Наречия, в состав которых входит элемент any. Работа для подростков. Знакомство со сложным дополнением. Необычная школа. Подростки и домашние питомцы. Кумиры подростков. Проблемы отцов и детей. Сложное дополнение. Подросток и его окружение. Расизм в Британии. Словообразование при помощи суффикса –ive. Проблема иммиграции. Азартные игры подростков. Фразовый глагол to get. Совершенствование монологической речи. Молодежные движения и организации. Употребление глаголов to be/to get с прилагательными. Конструкция to be used to/used to. Жизнь Британских подростков. Подростки и повседневная жизнь. Проблемы подростков. Критика подростков. Новая работа Джейка.</w:t>
      </w:r>
    </w:p>
    <w:p w:rsidR="00C5003F" w:rsidRPr="00E9527B" w:rsidRDefault="00C5003F" w:rsidP="005F7143">
      <w:pPr>
        <w:jc w:val="both"/>
        <w:rPr>
          <w:color w:val="000000"/>
        </w:rPr>
      </w:pPr>
      <w:r w:rsidRPr="00E9527B">
        <w:rPr>
          <w:color w:val="000000"/>
        </w:rPr>
        <w:t>Подростки и их жизнь.</w:t>
      </w:r>
    </w:p>
    <w:p w:rsidR="00E24A06" w:rsidRPr="00E9527B" w:rsidRDefault="00E24A06" w:rsidP="005F7143">
      <w:pPr>
        <w:autoSpaceDE w:val="0"/>
        <w:jc w:val="both"/>
        <w:rPr>
          <w:b/>
          <w:bCs/>
        </w:rPr>
      </w:pPr>
      <w:r w:rsidRPr="00E9527B">
        <w:rPr>
          <w:b/>
          <w:bCs/>
        </w:rPr>
        <w:t>Говорение</w:t>
      </w:r>
    </w:p>
    <w:p w:rsidR="00E24A06" w:rsidRPr="00E9527B" w:rsidRDefault="00E24A06" w:rsidP="005F7143">
      <w:pPr>
        <w:autoSpaceDE w:val="0"/>
        <w:jc w:val="both"/>
        <w:rPr>
          <w:b/>
        </w:rPr>
      </w:pPr>
      <w:r w:rsidRPr="00E9527B">
        <w:rPr>
          <w:b/>
        </w:rPr>
        <w:t>Диалогическая речь</w:t>
      </w:r>
    </w:p>
    <w:p w:rsidR="00E24A06" w:rsidRPr="00E9527B" w:rsidRDefault="00E24A06" w:rsidP="005F7143">
      <w:pPr>
        <w:autoSpaceDE w:val="0"/>
        <w:jc w:val="both"/>
      </w:pPr>
      <w:r w:rsidRPr="00E9527B">
        <w:t>В 8-9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rsidR="00E24A06" w:rsidRPr="00E9527B" w:rsidRDefault="00E24A06" w:rsidP="005F7143">
      <w:pPr>
        <w:autoSpaceDE w:val="0"/>
        <w:jc w:val="both"/>
      </w:pPr>
      <w:r w:rsidRPr="00E9527B">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 Объем диалога— до 4 реплик со стороны каждого учащегося.</w:t>
      </w:r>
    </w:p>
    <w:p w:rsidR="00E24A06" w:rsidRPr="00E9527B" w:rsidRDefault="00E24A06" w:rsidP="005F7143">
      <w:pPr>
        <w:autoSpaceDE w:val="0"/>
        <w:jc w:val="both"/>
      </w:pPr>
      <w:r w:rsidRPr="00E9527B">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—до 6 реплик с каждой стороны.</w:t>
      </w:r>
    </w:p>
    <w:p w:rsidR="00E24A06" w:rsidRPr="00E9527B" w:rsidRDefault="00E24A06" w:rsidP="005F7143">
      <w:pPr>
        <w:autoSpaceDE w:val="0"/>
        <w:jc w:val="both"/>
      </w:pPr>
      <w:r w:rsidRPr="00E9527B">
        <w:t>Диалог—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Объем диалога— до 4 реплик с каждой стороны.</w:t>
      </w:r>
    </w:p>
    <w:p w:rsidR="00E24A06" w:rsidRPr="00E9527B" w:rsidRDefault="00E24A06" w:rsidP="005F7143">
      <w:pPr>
        <w:autoSpaceDE w:val="0"/>
        <w:jc w:val="both"/>
      </w:pPr>
      <w:r w:rsidRPr="00E9527B">
        <w:t>Диалог— обмен мнениями — выражать свою точку зрения, выражать согласие/несогласие с мнением собеседника;</w:t>
      </w:r>
    </w:p>
    <w:p w:rsidR="00E24A06" w:rsidRPr="00E9527B" w:rsidRDefault="00E24A06" w:rsidP="005F7143">
      <w:pPr>
        <w:autoSpaceDE w:val="0"/>
        <w:jc w:val="both"/>
      </w:pPr>
      <w:r w:rsidRPr="00E9527B">
        <w:t>высказывать одобрение/неодобрение относительно мнения партнера. Объем диалогов— не менее 5-7 реплик со стороны каждого участника общения.</w:t>
      </w:r>
    </w:p>
    <w:p w:rsidR="00E24A06" w:rsidRPr="00E9527B" w:rsidRDefault="00E24A06" w:rsidP="005F7143">
      <w:pPr>
        <w:autoSpaceDE w:val="0"/>
        <w:jc w:val="both"/>
        <w:rPr>
          <w:b/>
        </w:rPr>
      </w:pPr>
      <w:r w:rsidRPr="00E9527B">
        <w:rPr>
          <w:b/>
        </w:rPr>
        <w:t>Монологическая речь</w:t>
      </w:r>
    </w:p>
    <w:p w:rsidR="00E24A06" w:rsidRPr="00E9527B" w:rsidRDefault="00E24A06" w:rsidP="005F7143">
      <w:pPr>
        <w:autoSpaceDE w:val="0"/>
        <w:jc w:val="both"/>
      </w:pPr>
      <w:r w:rsidRPr="00E9527B">
        <w:lastRenderedPageBreak/>
        <w:t>Краткие высказывания о фактах и событиях с использованием таких типов речи, как повествование, сообщение, описание, эмоционально-оценочные суждения;</w:t>
      </w:r>
    </w:p>
    <w:p w:rsidR="00E24A06" w:rsidRPr="00E9527B" w:rsidRDefault="00E24A06" w:rsidP="005F7143">
      <w:pPr>
        <w:autoSpaceDE w:val="0"/>
        <w:jc w:val="both"/>
      </w:pPr>
      <w:r w:rsidRPr="00E9527B">
        <w:t xml:space="preserve">изложение основного содержания прочитанного с опорой на текст; </w:t>
      </w:r>
    </w:p>
    <w:p w:rsidR="00E24A06" w:rsidRPr="00E9527B" w:rsidRDefault="00E24A06" w:rsidP="005F7143">
      <w:pPr>
        <w:autoSpaceDE w:val="0"/>
        <w:jc w:val="both"/>
      </w:pPr>
      <w:r w:rsidRPr="00E9527B">
        <w:t>выражение своего мнения в связи с прочитанным и прослушанным текстом;</w:t>
      </w:r>
    </w:p>
    <w:p w:rsidR="00E24A06" w:rsidRPr="00E9527B" w:rsidRDefault="00E24A06" w:rsidP="005F7143">
      <w:pPr>
        <w:autoSpaceDE w:val="0"/>
        <w:jc w:val="both"/>
      </w:pPr>
      <w:r w:rsidRPr="00E9527B">
        <w:t>выражать и аргументировать своё отношение к прочитанному/прослушанному;</w:t>
      </w:r>
    </w:p>
    <w:p w:rsidR="00E24A06" w:rsidRPr="00E9527B" w:rsidRDefault="00E24A06" w:rsidP="005F7143">
      <w:pPr>
        <w:autoSpaceDE w:val="0"/>
        <w:jc w:val="both"/>
      </w:pPr>
      <w:r w:rsidRPr="00E9527B">
        <w:t xml:space="preserve"> сообщения по результатам проведенной проектной работы. </w:t>
      </w:r>
    </w:p>
    <w:p w:rsidR="00E24A06" w:rsidRPr="00E9527B" w:rsidRDefault="00E24A06" w:rsidP="005F7143">
      <w:pPr>
        <w:autoSpaceDE w:val="0"/>
        <w:jc w:val="both"/>
      </w:pPr>
      <w:r w:rsidRPr="00E9527B">
        <w:t>Объем монологического высказывания — 8—10 фраз.</w:t>
      </w:r>
    </w:p>
    <w:p w:rsidR="00E24A06" w:rsidRPr="00E9527B" w:rsidRDefault="00E24A06" w:rsidP="005F7143">
      <w:pPr>
        <w:autoSpaceDE w:val="0"/>
        <w:jc w:val="both"/>
        <w:rPr>
          <w:b/>
          <w:bCs/>
        </w:rPr>
      </w:pPr>
      <w:r w:rsidRPr="00E9527B">
        <w:rPr>
          <w:b/>
          <w:bCs/>
        </w:rPr>
        <w:t>Аудирование</w:t>
      </w:r>
    </w:p>
    <w:p w:rsidR="00E24A06" w:rsidRPr="00E9527B" w:rsidRDefault="00E24A06" w:rsidP="005F7143">
      <w:pPr>
        <w:autoSpaceDE w:val="0"/>
        <w:jc w:val="both"/>
      </w:pPr>
      <w:r w:rsidRPr="00E9527B">
        <w:t>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E24A06" w:rsidRPr="00E9527B" w:rsidRDefault="00E24A06" w:rsidP="005F7143">
      <w:pPr>
        <w:autoSpaceDE w:val="0"/>
        <w:jc w:val="both"/>
      </w:pPr>
      <w:r w:rsidRPr="00E9527B">
        <w:t>_ понимать тему и факты сообщения;</w:t>
      </w:r>
    </w:p>
    <w:p w:rsidR="00E24A06" w:rsidRPr="00E9527B" w:rsidRDefault="00E24A06" w:rsidP="005F7143">
      <w:pPr>
        <w:autoSpaceDE w:val="0"/>
        <w:jc w:val="both"/>
      </w:pPr>
      <w:r w:rsidRPr="00E9527B">
        <w:t>_ вычленять смысловые вехи;</w:t>
      </w:r>
    </w:p>
    <w:p w:rsidR="00E24A06" w:rsidRPr="00E9527B" w:rsidRDefault="00E24A06" w:rsidP="005F7143">
      <w:pPr>
        <w:autoSpaceDE w:val="0"/>
        <w:jc w:val="both"/>
      </w:pPr>
      <w:r w:rsidRPr="00E9527B">
        <w:t>_ понимать детали;</w:t>
      </w:r>
    </w:p>
    <w:p w:rsidR="00E24A06" w:rsidRPr="00E9527B" w:rsidRDefault="00E24A06" w:rsidP="005F7143">
      <w:pPr>
        <w:autoSpaceDE w:val="0"/>
        <w:jc w:val="both"/>
      </w:pPr>
      <w:r w:rsidRPr="00E9527B">
        <w:t>_ выделять главное, отличать главное от второстепенного;</w:t>
      </w:r>
    </w:p>
    <w:p w:rsidR="00AD7890" w:rsidRPr="00E9527B" w:rsidRDefault="00AD7890" w:rsidP="005F7143">
      <w:pPr>
        <w:autoSpaceDE w:val="0"/>
        <w:jc w:val="both"/>
      </w:pPr>
      <w:r w:rsidRPr="00E9527B">
        <w:t>_ игнорировать незнакомый языковой материал, несущественный для понимания;</w:t>
      </w:r>
    </w:p>
    <w:p w:rsidR="00E24A06" w:rsidRPr="00E9527B" w:rsidRDefault="00E24A06" w:rsidP="005F7143">
      <w:pPr>
        <w:autoSpaceDE w:val="0"/>
        <w:jc w:val="both"/>
      </w:pPr>
      <w:r w:rsidRPr="00E9527B">
        <w:t>_ выборочно понимать необходимую информацию в сообщениях прагматического характера с опорой на языковую догадку, контекст.</w:t>
      </w:r>
    </w:p>
    <w:p w:rsidR="00E24A06" w:rsidRPr="00E9527B" w:rsidRDefault="00E24A06" w:rsidP="005F7143">
      <w:pPr>
        <w:autoSpaceDE w:val="0"/>
        <w:jc w:val="both"/>
      </w:pPr>
      <w:r w:rsidRPr="00E9527B">
        <w:t>Время зву</w:t>
      </w:r>
      <w:r w:rsidR="00AD7890" w:rsidRPr="00E9527B">
        <w:t>чания текстов для аудирования —</w:t>
      </w:r>
      <w:r w:rsidRPr="00E9527B">
        <w:t>1,5</w:t>
      </w:r>
      <w:r w:rsidR="00AD7890" w:rsidRPr="00E9527B">
        <w:t>-2</w:t>
      </w:r>
      <w:r w:rsidRPr="00E9527B">
        <w:t xml:space="preserve"> минуты.</w:t>
      </w:r>
    </w:p>
    <w:p w:rsidR="00AD7890" w:rsidRPr="00E9527B" w:rsidRDefault="00AD7890" w:rsidP="005F7143">
      <w:pPr>
        <w:autoSpaceDE w:val="0"/>
        <w:jc w:val="both"/>
        <w:rPr>
          <w:b/>
          <w:bCs/>
        </w:rPr>
      </w:pPr>
      <w:r w:rsidRPr="00E9527B">
        <w:rPr>
          <w:b/>
          <w:bCs/>
        </w:rPr>
        <w:t>Чтение</w:t>
      </w:r>
    </w:p>
    <w:p w:rsidR="00AD7890" w:rsidRPr="00E9527B" w:rsidRDefault="00AD7890" w:rsidP="005F7143">
      <w:pPr>
        <w:autoSpaceDE w:val="0"/>
        <w:jc w:val="both"/>
      </w:pPr>
      <w:r w:rsidRPr="00E9527B">
        <w:t>Чтение и понимание аутентичных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AD7890" w:rsidRPr="00E9527B" w:rsidRDefault="00AD7890" w:rsidP="005F7143">
      <w:pPr>
        <w:autoSpaceDE w:val="0"/>
        <w:jc w:val="both"/>
      </w:pPr>
      <w:r w:rsidRPr="00E9527B">
        <w:t>Независимо от вида чтения возможно использование двуязычного словаря.</w:t>
      </w:r>
    </w:p>
    <w:p w:rsidR="00AD7890" w:rsidRPr="00E9527B" w:rsidRDefault="00AD7890" w:rsidP="005F7143">
      <w:pPr>
        <w:autoSpaceDE w:val="0"/>
        <w:jc w:val="both"/>
      </w:pPr>
      <w:r w:rsidRPr="00E9527B">
        <w:rPr>
          <w:i/>
        </w:rPr>
        <w:t>Чтение с пониманием основного содержания текста</w:t>
      </w:r>
      <w:r w:rsidRPr="00E9527B">
        <w:t xml:space="preserve"> осуществляется на несложных аутентичных материалах с ориентацией на предметное содержание речи для 8-9 классов, отражающее особенности культуры Великобритании, США, России.</w:t>
      </w:r>
    </w:p>
    <w:p w:rsidR="00AD7890" w:rsidRPr="00E9527B" w:rsidRDefault="00AD7890" w:rsidP="005F7143">
      <w:pPr>
        <w:autoSpaceDE w:val="0"/>
        <w:jc w:val="both"/>
      </w:pPr>
      <w:r w:rsidRPr="00E9527B">
        <w:t>Объем текстов для ознакомительного чтения — 400—500 слов без учета артиклей.</w:t>
      </w:r>
    </w:p>
    <w:p w:rsidR="00AD7890" w:rsidRPr="00E9527B" w:rsidRDefault="00AD7890" w:rsidP="005F7143">
      <w:pPr>
        <w:autoSpaceDE w:val="0"/>
        <w:jc w:val="both"/>
      </w:pPr>
      <w:r w:rsidRPr="00E9527B">
        <w:rPr>
          <w:i/>
        </w:rPr>
        <w:t>Чтение с полным пониманием текста</w:t>
      </w:r>
      <w:r w:rsidRPr="00E9527B">
        <w:t xml:space="preserve">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AD7890" w:rsidRPr="00E9527B" w:rsidRDefault="00AD7890" w:rsidP="005F7143">
      <w:pPr>
        <w:autoSpaceDE w:val="0"/>
        <w:jc w:val="both"/>
      </w:pPr>
      <w:r w:rsidRPr="00E9527B">
        <w:t>_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AD7890" w:rsidRPr="00E9527B" w:rsidRDefault="00AD7890" w:rsidP="005F7143">
      <w:pPr>
        <w:autoSpaceDE w:val="0"/>
        <w:jc w:val="both"/>
      </w:pPr>
      <w:r w:rsidRPr="00E9527B">
        <w:t>_ кратко излагать содержание прочитанного;</w:t>
      </w:r>
    </w:p>
    <w:p w:rsidR="00AD7890" w:rsidRPr="00E9527B" w:rsidRDefault="00AD7890" w:rsidP="005F7143">
      <w:pPr>
        <w:autoSpaceDE w:val="0"/>
        <w:jc w:val="both"/>
      </w:pPr>
      <w:r w:rsidRPr="00E9527B">
        <w:t>_ интерпретировать прочитанное — выражать свое мнение, соотносить прочитанное со своим опытом.</w:t>
      </w:r>
    </w:p>
    <w:p w:rsidR="00AD7890" w:rsidRPr="00E9527B" w:rsidRDefault="00AD7890" w:rsidP="005F7143">
      <w:pPr>
        <w:autoSpaceDE w:val="0"/>
        <w:jc w:val="both"/>
      </w:pPr>
      <w:r w:rsidRPr="00E9527B">
        <w:t>Объем текстов для чтения с полным пониманием — 600 слов без учета артиклей.</w:t>
      </w:r>
    </w:p>
    <w:p w:rsidR="00AD7890" w:rsidRPr="00E9527B" w:rsidRDefault="00AD7890" w:rsidP="005F7143">
      <w:pPr>
        <w:autoSpaceDE w:val="0"/>
        <w:jc w:val="both"/>
      </w:pPr>
      <w:r w:rsidRPr="00E9527B">
        <w:rPr>
          <w:i/>
        </w:rPr>
        <w:t>Чтение с выборочным пониманием нужной или интересующей информации</w:t>
      </w:r>
      <w:r w:rsidRPr="00E9527B">
        <w:t xml:space="preserve"> предполагает умение просмотреть аутентичный текст, статью или несколько коротких текстов и статей из газеты, журнала, сайтов интернета и выбрать нужную, интересующую учащихся информацию для дальнейшего использования в процессе общения или расширения знаний по проблеме текста.</w:t>
      </w:r>
    </w:p>
    <w:p w:rsidR="00AD7890" w:rsidRPr="00E9527B" w:rsidRDefault="00AD7890" w:rsidP="005F7143">
      <w:pPr>
        <w:autoSpaceDE w:val="0"/>
        <w:jc w:val="both"/>
        <w:rPr>
          <w:b/>
          <w:bCs/>
        </w:rPr>
      </w:pPr>
      <w:r w:rsidRPr="00E9527B">
        <w:rPr>
          <w:b/>
          <w:bCs/>
        </w:rPr>
        <w:t>Письменная речь</w:t>
      </w:r>
    </w:p>
    <w:p w:rsidR="00AD7890" w:rsidRPr="00E9527B" w:rsidRDefault="00AD7890" w:rsidP="005F7143">
      <w:pPr>
        <w:autoSpaceDE w:val="0"/>
        <w:jc w:val="both"/>
      </w:pPr>
      <w:r w:rsidRPr="00E9527B">
        <w:t>На данном этапе происходит совершенствование сформированных навыков письма и дальнейшее развитие следующих умений:</w:t>
      </w:r>
    </w:p>
    <w:p w:rsidR="00AD7890" w:rsidRPr="00E9527B" w:rsidRDefault="00AD7890" w:rsidP="005F7143">
      <w:pPr>
        <w:autoSpaceDE w:val="0"/>
        <w:jc w:val="both"/>
      </w:pPr>
      <w:r w:rsidRPr="00E9527B">
        <w:t>_ делать выписки из текста;</w:t>
      </w:r>
    </w:p>
    <w:p w:rsidR="00AD7890" w:rsidRPr="00E9527B" w:rsidRDefault="00AD7890" w:rsidP="005F7143">
      <w:pPr>
        <w:autoSpaceDE w:val="0"/>
        <w:jc w:val="both"/>
      </w:pPr>
      <w:r w:rsidRPr="00E9527B">
        <w:t>_ составлять план текста;</w:t>
      </w:r>
    </w:p>
    <w:p w:rsidR="00AD7890" w:rsidRPr="00E9527B" w:rsidRDefault="00AD7890" w:rsidP="005F7143">
      <w:pPr>
        <w:autoSpaceDE w:val="0"/>
        <w:jc w:val="both"/>
      </w:pPr>
      <w:r w:rsidRPr="00E9527B">
        <w:t>_ писать поздравления с праздниками, выражать пожелания (объемом до 30 слов, включая адрес);</w:t>
      </w:r>
    </w:p>
    <w:p w:rsidR="00AD7890" w:rsidRPr="00E9527B" w:rsidRDefault="00AD7890" w:rsidP="005F7143">
      <w:pPr>
        <w:autoSpaceDE w:val="0"/>
        <w:jc w:val="both"/>
      </w:pPr>
      <w:r w:rsidRPr="00E9527B">
        <w:t>_ заполнять анкеты, бланки, указывая имя, фамилию, пол, возраст, гражданство, адрес;</w:t>
      </w:r>
    </w:p>
    <w:p w:rsidR="00AD7890" w:rsidRPr="00E9527B" w:rsidRDefault="00AD7890" w:rsidP="005F7143">
      <w:pPr>
        <w:autoSpaceDE w:val="0"/>
        <w:jc w:val="both"/>
      </w:pPr>
      <w:r w:rsidRPr="00E9527B">
        <w:lastRenderedPageBreak/>
        <w:t>_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w:t>
      </w:r>
    </w:p>
    <w:p w:rsidR="00AD7890" w:rsidRPr="00E9527B" w:rsidRDefault="00AD7890" w:rsidP="005F7143">
      <w:pPr>
        <w:autoSpaceDE w:val="0"/>
        <w:jc w:val="both"/>
      </w:pPr>
      <w:r w:rsidRPr="00E9527B">
        <w:t>Объем личного письма составляет 80-90 слов, включая адрес, написанный в соответствии с нормами, принятыми в англоязычных странах.</w:t>
      </w:r>
    </w:p>
    <w:p w:rsidR="00AD7890" w:rsidRPr="00E9527B" w:rsidRDefault="00AD7890" w:rsidP="005F7143">
      <w:pPr>
        <w:autoSpaceDE w:val="0"/>
        <w:jc w:val="both"/>
        <w:rPr>
          <w:bCs/>
          <w:i/>
        </w:rPr>
      </w:pPr>
      <w:r w:rsidRPr="00E9527B">
        <w:rPr>
          <w:bCs/>
          <w:i/>
        </w:rPr>
        <w:t>Графика и орфография</w:t>
      </w:r>
    </w:p>
    <w:p w:rsidR="00AD7890" w:rsidRPr="00E9527B" w:rsidRDefault="00AD7890" w:rsidP="005F7143">
      <w:pPr>
        <w:autoSpaceDE w:val="0"/>
        <w:jc w:val="both"/>
      </w:pPr>
      <w:r w:rsidRPr="00E9527B">
        <w:t>Знание правил чтения и написания новых слов и навыки их применения на основе изученного лексико-грамматического материала.</w:t>
      </w:r>
    </w:p>
    <w:p w:rsidR="00AD7890" w:rsidRPr="00E9527B" w:rsidRDefault="00AD7890" w:rsidP="005F7143">
      <w:pPr>
        <w:autoSpaceDE w:val="0"/>
        <w:jc w:val="both"/>
        <w:rPr>
          <w:bCs/>
          <w:i/>
        </w:rPr>
      </w:pPr>
      <w:r w:rsidRPr="00E9527B">
        <w:rPr>
          <w:bCs/>
          <w:i/>
        </w:rPr>
        <w:t>Фонетическая сторона речи</w:t>
      </w:r>
    </w:p>
    <w:p w:rsidR="00AD7890" w:rsidRPr="00E9527B" w:rsidRDefault="00AD7890" w:rsidP="005F7143">
      <w:pPr>
        <w:autoSpaceDE w:val="0"/>
        <w:jc w:val="both"/>
      </w:pPr>
      <w:r w:rsidRPr="00E9527B">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w:t>
      </w:r>
    </w:p>
    <w:p w:rsidR="00AD7890" w:rsidRPr="00E9527B" w:rsidRDefault="00AD7890" w:rsidP="005F7143">
      <w:pPr>
        <w:autoSpaceDE w:val="0"/>
        <w:jc w:val="both"/>
      </w:pPr>
      <w:r w:rsidRPr="00E9527B">
        <w:t>мы. Соблюдение правильной интонации в различных типах предложений.</w:t>
      </w:r>
    </w:p>
    <w:p w:rsidR="00AD7890" w:rsidRPr="00E9527B" w:rsidRDefault="00AD7890" w:rsidP="005F7143">
      <w:pPr>
        <w:autoSpaceDE w:val="0"/>
        <w:jc w:val="both"/>
        <w:rPr>
          <w:bCs/>
          <w:i/>
        </w:rPr>
      </w:pPr>
      <w:r w:rsidRPr="00E9527B">
        <w:rPr>
          <w:bCs/>
          <w:i/>
        </w:rPr>
        <w:t>Лексическая сторона речи</w:t>
      </w:r>
    </w:p>
    <w:p w:rsidR="00AD7890" w:rsidRPr="00E9527B" w:rsidRDefault="00AD7890" w:rsidP="005F7143">
      <w:pPr>
        <w:autoSpaceDE w:val="0"/>
        <w:jc w:val="both"/>
      </w:pPr>
      <w:r w:rsidRPr="00E9527B">
        <w:t xml:space="preserve">К концу второго этапа обучения (8-9 классы) лексический продуктивный минимум учащихся должен составлять около 1300 лексических единиц. </w:t>
      </w:r>
    </w:p>
    <w:p w:rsidR="00AD7890" w:rsidRPr="00E9527B" w:rsidRDefault="00AD7890" w:rsidP="005F7143">
      <w:pPr>
        <w:autoSpaceDE w:val="0"/>
        <w:jc w:val="both"/>
      </w:pPr>
      <w:r w:rsidRPr="00E9527B">
        <w:t>На втором этапе обучения происходит овладение следующими словообразовательными средствами:</w:t>
      </w:r>
    </w:p>
    <w:p w:rsidR="00AD7890" w:rsidRPr="00E9527B" w:rsidRDefault="00AD7890" w:rsidP="005F7143">
      <w:pPr>
        <w:autoSpaceDE w:val="0"/>
        <w:jc w:val="both"/>
      </w:pPr>
      <w:r w:rsidRPr="00E9527B">
        <w:t xml:space="preserve">_ </w:t>
      </w:r>
      <w:r w:rsidRPr="00E9527B">
        <w:rPr>
          <w:i/>
          <w:iCs/>
        </w:rPr>
        <w:t xml:space="preserve">аффиксация </w:t>
      </w:r>
      <w:r w:rsidRPr="00E9527B">
        <w:t>(суффиксы для образования существительных и прилагательных -</w:t>
      </w:r>
      <w:r w:rsidRPr="00E9527B">
        <w:rPr>
          <w:lang w:val="en-US"/>
        </w:rPr>
        <w:t>tion</w:t>
      </w:r>
      <w:r w:rsidRPr="00E9527B">
        <w:t>, -</w:t>
      </w:r>
      <w:r w:rsidRPr="00E9527B">
        <w:rPr>
          <w:lang w:val="en-US"/>
        </w:rPr>
        <w:t>ance</w:t>
      </w:r>
      <w:r w:rsidRPr="00E9527B">
        <w:t>/-</w:t>
      </w:r>
      <w:r w:rsidRPr="00E9527B">
        <w:rPr>
          <w:lang w:val="en-US"/>
        </w:rPr>
        <w:t>ence</w:t>
      </w:r>
      <w:r w:rsidRPr="00E9527B">
        <w:t>, -</w:t>
      </w:r>
      <w:r w:rsidRPr="00E9527B">
        <w:rPr>
          <w:lang w:val="en-US"/>
        </w:rPr>
        <w:t>ment</w:t>
      </w:r>
      <w:r w:rsidRPr="00E9527B">
        <w:t>, -</w:t>
      </w:r>
      <w:r w:rsidRPr="00E9527B">
        <w:rPr>
          <w:lang w:val="en-US"/>
        </w:rPr>
        <w:t>ist</w:t>
      </w:r>
      <w:r w:rsidRPr="00E9527B">
        <w:t>, -</w:t>
      </w:r>
      <w:r w:rsidRPr="00E9527B">
        <w:rPr>
          <w:lang w:val="en-US"/>
        </w:rPr>
        <w:t>ism</w:t>
      </w:r>
      <w:r w:rsidR="00732574" w:rsidRPr="00E9527B">
        <w:t>, -</w:t>
      </w:r>
      <w:r w:rsidR="00732574" w:rsidRPr="00E9527B">
        <w:rPr>
          <w:lang w:val="en-US"/>
        </w:rPr>
        <w:t>ship</w:t>
      </w:r>
      <w:r w:rsidR="00732574" w:rsidRPr="00E9527B">
        <w:t>, -</w:t>
      </w:r>
      <w:r w:rsidR="00732574" w:rsidRPr="00E9527B">
        <w:rPr>
          <w:lang w:val="en-US"/>
        </w:rPr>
        <w:t>ish</w:t>
      </w:r>
      <w:r w:rsidR="00732574" w:rsidRPr="00E9527B">
        <w:t>\-</w:t>
      </w:r>
      <w:r w:rsidR="00732574" w:rsidRPr="00E9527B">
        <w:rPr>
          <w:lang w:val="en-US"/>
        </w:rPr>
        <w:t>ive</w:t>
      </w:r>
      <w:r w:rsidR="00732574" w:rsidRPr="00E9527B">
        <w:t>, -</w:t>
      </w:r>
      <w:r w:rsidR="00732574" w:rsidRPr="00E9527B">
        <w:rPr>
          <w:lang w:val="en-US"/>
        </w:rPr>
        <w:t>ic</w:t>
      </w:r>
      <w:r w:rsidRPr="00E9527B">
        <w:t>);</w:t>
      </w:r>
    </w:p>
    <w:p w:rsidR="00AD7890" w:rsidRPr="00E9527B" w:rsidRDefault="00AD7890" w:rsidP="005F7143">
      <w:pPr>
        <w:autoSpaceDE w:val="0"/>
        <w:jc w:val="both"/>
      </w:pPr>
      <w:r w:rsidRPr="00E9527B">
        <w:t xml:space="preserve">_ </w:t>
      </w:r>
      <w:r w:rsidRPr="00E9527B">
        <w:rPr>
          <w:i/>
          <w:iCs/>
        </w:rPr>
        <w:t xml:space="preserve">конверсия </w:t>
      </w:r>
      <w:r w:rsidRPr="00E9527B">
        <w:t>(образование прилагательных и глаголов на базе субстантивной основы). Дальнейшее усвоение синонимических рядов с акцентом на дифференциальные признаки изучаемых единиц, групп, рядов.</w:t>
      </w:r>
    </w:p>
    <w:p w:rsidR="00AD7890" w:rsidRPr="00E9527B" w:rsidRDefault="00AD7890" w:rsidP="005F7143">
      <w:pPr>
        <w:autoSpaceDE w:val="0"/>
        <w:jc w:val="both"/>
      </w:pPr>
      <w:r w:rsidRPr="00E9527B">
        <w:t>Знакомство с лексической стороной американского варианта английского языка в сопоставлении с британскими аналогами (</w:t>
      </w:r>
      <w:r w:rsidRPr="00E9527B">
        <w:rPr>
          <w:lang w:val="en-US"/>
        </w:rPr>
        <w:t>appartment</w:t>
      </w:r>
      <w:r w:rsidRPr="00E9527B">
        <w:t xml:space="preserve">— </w:t>
      </w:r>
      <w:r w:rsidRPr="00E9527B">
        <w:rPr>
          <w:lang w:val="en-US"/>
        </w:rPr>
        <w:t>flat</w:t>
      </w:r>
      <w:r w:rsidRPr="00E9527B">
        <w:t xml:space="preserve">; </w:t>
      </w:r>
      <w:r w:rsidRPr="00E9527B">
        <w:rPr>
          <w:lang w:val="en-US"/>
        </w:rPr>
        <w:t>fall</w:t>
      </w:r>
      <w:r w:rsidRPr="00E9527B">
        <w:t xml:space="preserve">— </w:t>
      </w:r>
      <w:r w:rsidRPr="00E9527B">
        <w:rPr>
          <w:lang w:val="en-US"/>
        </w:rPr>
        <w:t>autumn</w:t>
      </w:r>
      <w:r w:rsidRPr="00E9527B">
        <w:t>).</w:t>
      </w:r>
    </w:p>
    <w:p w:rsidR="00AD7890" w:rsidRPr="00E9527B" w:rsidRDefault="00AD7890" w:rsidP="005F7143">
      <w:pPr>
        <w:autoSpaceDE w:val="0"/>
        <w:jc w:val="both"/>
        <w:rPr>
          <w:lang w:val="en-US"/>
        </w:rPr>
      </w:pPr>
      <w:r w:rsidRPr="00E9527B">
        <w:t>Знакомство</w:t>
      </w:r>
      <w:r w:rsidRPr="00E9527B">
        <w:rPr>
          <w:lang w:val="en-US"/>
        </w:rPr>
        <w:t xml:space="preserve"> </w:t>
      </w:r>
      <w:r w:rsidRPr="00E9527B">
        <w:t>с</w:t>
      </w:r>
      <w:r w:rsidRPr="00E9527B">
        <w:rPr>
          <w:lang w:val="en-US"/>
        </w:rPr>
        <w:t xml:space="preserve"> </w:t>
      </w:r>
      <w:r w:rsidRPr="00E9527B">
        <w:t>прилагательными</w:t>
      </w:r>
      <w:r w:rsidRPr="00E9527B">
        <w:rPr>
          <w:lang w:val="en-US"/>
        </w:rPr>
        <w:t xml:space="preserve"> </w:t>
      </w:r>
      <w:r w:rsidRPr="00E9527B">
        <w:t>и</w:t>
      </w:r>
      <w:r w:rsidRPr="00E9527B">
        <w:rPr>
          <w:lang w:val="en-US"/>
        </w:rPr>
        <w:t xml:space="preserve"> </w:t>
      </w:r>
      <w:r w:rsidRPr="00E9527B">
        <w:t>глаголами</w:t>
      </w:r>
      <w:r w:rsidRPr="00E9527B">
        <w:rPr>
          <w:lang w:val="en-US"/>
        </w:rPr>
        <w:t xml:space="preserve">, </w:t>
      </w:r>
      <w:r w:rsidRPr="00E9527B">
        <w:t>управляемыми</w:t>
      </w:r>
      <w:r w:rsidRPr="00E9527B">
        <w:rPr>
          <w:lang w:val="en-US"/>
        </w:rPr>
        <w:t xml:space="preserve"> </w:t>
      </w:r>
      <w:r w:rsidRPr="00E9527B">
        <w:t>предлогами</w:t>
      </w:r>
      <w:r w:rsidRPr="00E9527B">
        <w:rPr>
          <w:lang w:val="en-US"/>
        </w:rPr>
        <w:t xml:space="preserve"> (to border on, to be afraid of, to be sure of, to be good at etc).</w:t>
      </w:r>
    </w:p>
    <w:p w:rsidR="00AD7890" w:rsidRPr="00E9527B" w:rsidRDefault="00AD7890" w:rsidP="005F7143">
      <w:pPr>
        <w:autoSpaceDE w:val="0"/>
        <w:jc w:val="both"/>
      </w:pPr>
      <w:r w:rsidRPr="00E9527B">
        <w:t xml:space="preserve">Различение единиц </w:t>
      </w:r>
      <w:r w:rsidRPr="00E9527B">
        <w:rPr>
          <w:lang w:val="en-US"/>
        </w:rPr>
        <w:t>little</w:t>
      </w:r>
      <w:r w:rsidRPr="00E9527B">
        <w:t>/</w:t>
      </w:r>
      <w:r w:rsidRPr="00E9527B">
        <w:rPr>
          <w:lang w:val="en-US"/>
        </w:rPr>
        <w:t>a</w:t>
      </w:r>
      <w:r w:rsidRPr="00E9527B">
        <w:t xml:space="preserve"> </w:t>
      </w:r>
      <w:r w:rsidRPr="00E9527B">
        <w:rPr>
          <w:lang w:val="en-US"/>
        </w:rPr>
        <w:t>little</w:t>
      </w:r>
      <w:r w:rsidRPr="00E9527B">
        <w:t xml:space="preserve"> и </w:t>
      </w:r>
      <w:r w:rsidRPr="00E9527B">
        <w:rPr>
          <w:lang w:val="en-US"/>
        </w:rPr>
        <w:t>few</w:t>
      </w:r>
      <w:r w:rsidRPr="00E9527B">
        <w:t>/</w:t>
      </w:r>
      <w:r w:rsidRPr="00E9527B">
        <w:rPr>
          <w:lang w:val="en-US"/>
        </w:rPr>
        <w:t>a</w:t>
      </w:r>
      <w:r w:rsidRPr="00E9527B">
        <w:t xml:space="preserve"> </w:t>
      </w:r>
      <w:r w:rsidRPr="00E9527B">
        <w:rPr>
          <w:lang w:val="en-US"/>
        </w:rPr>
        <w:t>few</w:t>
      </w:r>
      <w:r w:rsidRPr="00E9527B">
        <w:t xml:space="preserve">, а также </w:t>
      </w:r>
      <w:r w:rsidRPr="00E9527B">
        <w:rPr>
          <w:lang w:val="en-US"/>
        </w:rPr>
        <w:t>not</w:t>
      </w:r>
      <w:r w:rsidRPr="00E9527B">
        <w:t xml:space="preserve"> many/not much для выражения различного количества.</w:t>
      </w:r>
    </w:p>
    <w:p w:rsidR="00AD7890" w:rsidRPr="00E9527B" w:rsidRDefault="00AD7890" w:rsidP="005F7143">
      <w:pPr>
        <w:autoSpaceDE w:val="0"/>
        <w:jc w:val="both"/>
      </w:pPr>
      <w:r w:rsidRPr="00E9527B">
        <w:t>Использование лексем so, such в качестве интенсификаторов (</w:t>
      </w:r>
      <w:r w:rsidRPr="00E9527B">
        <w:rPr>
          <w:lang w:val="en-US"/>
        </w:rPr>
        <w:t>so</w:t>
      </w:r>
      <w:r w:rsidRPr="00E9527B">
        <w:t xml:space="preserve"> </w:t>
      </w:r>
      <w:r w:rsidRPr="00E9527B">
        <w:rPr>
          <w:lang w:val="en-US"/>
        </w:rPr>
        <w:t>beautiful</w:t>
      </w:r>
      <w:r w:rsidRPr="00E9527B">
        <w:t xml:space="preserve">, </w:t>
      </w:r>
      <w:r w:rsidRPr="00E9527B">
        <w:rPr>
          <w:lang w:val="en-US"/>
        </w:rPr>
        <w:t>such</w:t>
      </w:r>
      <w:r w:rsidRPr="00E9527B">
        <w:t xml:space="preserve"> </w:t>
      </w:r>
      <w:r w:rsidRPr="00E9527B">
        <w:rPr>
          <w:lang w:val="en-US"/>
        </w:rPr>
        <w:t>a</w:t>
      </w:r>
      <w:r w:rsidRPr="00E9527B">
        <w:t xml:space="preserve"> </w:t>
      </w:r>
      <w:r w:rsidRPr="00E9527B">
        <w:rPr>
          <w:lang w:val="en-US"/>
        </w:rPr>
        <w:t>nice</w:t>
      </w:r>
      <w:r w:rsidRPr="00E9527B">
        <w:t xml:space="preserve"> </w:t>
      </w:r>
      <w:r w:rsidRPr="00E9527B">
        <w:rPr>
          <w:lang w:val="en-US"/>
        </w:rPr>
        <w:t>song</w:t>
      </w:r>
      <w:r w:rsidRPr="00E9527B">
        <w:t>).</w:t>
      </w:r>
    </w:p>
    <w:p w:rsidR="00AD7890" w:rsidRPr="00E9527B" w:rsidRDefault="00AD7890" w:rsidP="005F7143">
      <w:pPr>
        <w:autoSpaceDE w:val="0"/>
        <w:jc w:val="both"/>
      </w:pPr>
      <w:r w:rsidRPr="00E9527B">
        <w:t xml:space="preserve">Различия в семантике и употреблении единиц another, </w:t>
      </w:r>
      <w:r w:rsidRPr="00E9527B">
        <w:rPr>
          <w:lang w:val="en-US"/>
        </w:rPr>
        <w:t>other</w:t>
      </w:r>
      <w:r w:rsidRPr="00E9527B">
        <w:t>(</w:t>
      </w:r>
      <w:r w:rsidRPr="00E9527B">
        <w:rPr>
          <w:lang w:val="en-US"/>
        </w:rPr>
        <w:t>s</w:t>
      </w:r>
      <w:r w:rsidRPr="00E9527B">
        <w:t xml:space="preserve">), </w:t>
      </w:r>
      <w:r w:rsidRPr="00E9527B">
        <w:rPr>
          <w:lang w:val="en-US"/>
        </w:rPr>
        <w:t>the</w:t>
      </w:r>
      <w:r w:rsidRPr="00E9527B">
        <w:t xml:space="preserve"> </w:t>
      </w:r>
      <w:r w:rsidRPr="00E9527B">
        <w:rPr>
          <w:lang w:val="en-US"/>
        </w:rPr>
        <w:t>other</w:t>
      </w:r>
      <w:r w:rsidRPr="00E9527B">
        <w:t>(</w:t>
      </w:r>
      <w:r w:rsidRPr="00E9527B">
        <w:rPr>
          <w:lang w:val="en-US"/>
        </w:rPr>
        <w:t>s</w:t>
      </w:r>
      <w:r w:rsidRPr="00E9527B">
        <w:t>).</w:t>
      </w:r>
    </w:p>
    <w:p w:rsidR="00AD7890" w:rsidRPr="00E9527B" w:rsidRDefault="00732574" w:rsidP="005F7143">
      <w:pPr>
        <w:autoSpaceDE w:val="0"/>
        <w:jc w:val="both"/>
      </w:pPr>
      <w:r w:rsidRPr="00E9527B">
        <w:t>Знакомство с речевыми клише</w:t>
      </w:r>
      <w:r w:rsidR="00AD7890" w:rsidRPr="00E9527B">
        <w:t>:</w:t>
      </w:r>
    </w:p>
    <w:p w:rsidR="00AD7890" w:rsidRPr="00E9527B" w:rsidRDefault="00AD7890" w:rsidP="005F7143">
      <w:pPr>
        <w:autoSpaceDE w:val="0"/>
        <w:jc w:val="both"/>
      </w:pPr>
      <w:r w:rsidRPr="00E9527B">
        <w:t xml:space="preserve">_ </w:t>
      </w:r>
      <w:r w:rsidR="00732574" w:rsidRPr="00E9527B">
        <w:t>вносить предложения;</w:t>
      </w:r>
    </w:p>
    <w:p w:rsidR="00AD7890" w:rsidRPr="00E9527B" w:rsidRDefault="00AD7890" w:rsidP="005F7143">
      <w:pPr>
        <w:autoSpaceDE w:val="0"/>
        <w:jc w:val="both"/>
      </w:pPr>
      <w:r w:rsidRPr="00E9527B">
        <w:t>_ выражения удивления;</w:t>
      </w:r>
    </w:p>
    <w:p w:rsidR="00AD7890" w:rsidRPr="00E9527B" w:rsidRDefault="00AD7890" w:rsidP="005F7143">
      <w:pPr>
        <w:autoSpaceDE w:val="0"/>
        <w:jc w:val="both"/>
      </w:pPr>
      <w:r w:rsidRPr="00E9527B">
        <w:t xml:space="preserve">_ </w:t>
      </w:r>
      <w:r w:rsidR="00732574" w:rsidRPr="00E9527B">
        <w:t>корректировать высказывания других людей</w:t>
      </w:r>
      <w:r w:rsidRPr="00E9527B">
        <w:t>;</w:t>
      </w:r>
    </w:p>
    <w:p w:rsidR="00AD7890" w:rsidRPr="00E9527B" w:rsidRDefault="00AD7890" w:rsidP="005F7143">
      <w:pPr>
        <w:autoSpaceDE w:val="0"/>
        <w:jc w:val="both"/>
      </w:pPr>
      <w:r w:rsidRPr="00E9527B">
        <w:t xml:space="preserve">_ </w:t>
      </w:r>
      <w:r w:rsidR="00732574" w:rsidRPr="00E9527B">
        <w:t>говорить по телефону</w:t>
      </w:r>
      <w:r w:rsidRPr="00E9527B">
        <w:t>;</w:t>
      </w:r>
    </w:p>
    <w:p w:rsidR="00AD7890" w:rsidRPr="00E9527B" w:rsidRDefault="00AD7890" w:rsidP="005F7143">
      <w:pPr>
        <w:autoSpaceDE w:val="0"/>
        <w:jc w:val="both"/>
      </w:pPr>
      <w:r w:rsidRPr="00E9527B">
        <w:t xml:space="preserve">_ </w:t>
      </w:r>
      <w:r w:rsidR="00732574" w:rsidRPr="00E9527B">
        <w:t>хвалить и критиковать</w:t>
      </w:r>
      <w:r w:rsidRPr="00E9527B">
        <w:t>;</w:t>
      </w:r>
    </w:p>
    <w:p w:rsidR="00AD7890" w:rsidRPr="00E9527B" w:rsidRDefault="00AD7890" w:rsidP="005F7143">
      <w:pPr>
        <w:autoSpaceDE w:val="0"/>
        <w:jc w:val="both"/>
      </w:pPr>
      <w:r w:rsidRPr="00E9527B">
        <w:t>_ выражения собственного мнения.</w:t>
      </w:r>
    </w:p>
    <w:p w:rsidR="00732574" w:rsidRPr="00E9527B" w:rsidRDefault="00732574" w:rsidP="005F7143">
      <w:pPr>
        <w:autoSpaceDE w:val="0"/>
        <w:jc w:val="both"/>
        <w:rPr>
          <w:bCs/>
          <w:i/>
        </w:rPr>
      </w:pPr>
      <w:r w:rsidRPr="00E9527B">
        <w:rPr>
          <w:bCs/>
          <w:i/>
        </w:rPr>
        <w:t>Грамматическая сторона речи</w:t>
      </w:r>
    </w:p>
    <w:p w:rsidR="00732574" w:rsidRPr="00E9527B" w:rsidRDefault="00732574" w:rsidP="005F7143">
      <w:pPr>
        <w:autoSpaceDE w:val="0"/>
        <w:jc w:val="both"/>
        <w:rPr>
          <w:b/>
        </w:rPr>
      </w:pPr>
      <w:r w:rsidRPr="00E9527B">
        <w:rPr>
          <w:b/>
        </w:rPr>
        <w:t>Морфология</w:t>
      </w:r>
    </w:p>
    <w:p w:rsidR="00732574" w:rsidRPr="00E9527B" w:rsidRDefault="00732574" w:rsidP="005F7143">
      <w:pPr>
        <w:autoSpaceDE w:val="0"/>
        <w:jc w:val="both"/>
      </w:pPr>
      <w:r w:rsidRPr="00E9527B">
        <w:rPr>
          <w:i/>
          <w:iCs/>
        </w:rPr>
        <w:t>Имя существительное</w:t>
      </w:r>
      <w:r w:rsidRPr="00E9527B">
        <w:t>:</w:t>
      </w:r>
    </w:p>
    <w:p w:rsidR="00C5003F" w:rsidRPr="00E9527B" w:rsidRDefault="00732574" w:rsidP="005F7143">
      <w:pPr>
        <w:pStyle w:val="a3"/>
        <w:numPr>
          <w:ilvl w:val="0"/>
          <w:numId w:val="18"/>
        </w:numPr>
        <w:jc w:val="both"/>
      </w:pPr>
      <w:r w:rsidRPr="00E9527B">
        <w:t>артикли с названиями театров, кинотеатров, музеев, картинных галерей;</w:t>
      </w:r>
    </w:p>
    <w:p w:rsidR="00732574" w:rsidRPr="00E9527B" w:rsidRDefault="00732574" w:rsidP="005F7143">
      <w:pPr>
        <w:pStyle w:val="a3"/>
        <w:numPr>
          <w:ilvl w:val="0"/>
          <w:numId w:val="18"/>
        </w:numPr>
        <w:jc w:val="both"/>
      </w:pPr>
      <w:r w:rsidRPr="00E9527B">
        <w:t>собирательные имена существительные, случаи согласования собирательных имён существительных с глаголом в единственном числе;</w:t>
      </w:r>
    </w:p>
    <w:p w:rsidR="00732574" w:rsidRPr="00E9527B" w:rsidRDefault="00732574" w:rsidP="005F7143">
      <w:pPr>
        <w:pStyle w:val="a3"/>
        <w:numPr>
          <w:ilvl w:val="0"/>
          <w:numId w:val="18"/>
        </w:numPr>
        <w:jc w:val="both"/>
      </w:pPr>
      <w:r w:rsidRPr="00E9527B">
        <w:t>особые случаи образования множественного числа имени существительного;</w:t>
      </w:r>
    </w:p>
    <w:p w:rsidR="00732574" w:rsidRPr="00E9527B" w:rsidRDefault="00732574" w:rsidP="005F7143">
      <w:pPr>
        <w:pStyle w:val="a3"/>
        <w:numPr>
          <w:ilvl w:val="0"/>
          <w:numId w:val="18"/>
        </w:numPr>
        <w:jc w:val="both"/>
      </w:pPr>
      <w:r w:rsidRPr="00E9527B">
        <w:t>артикли с именами существительными, обозначающими уникальные явления.</w:t>
      </w:r>
    </w:p>
    <w:p w:rsidR="00732574" w:rsidRPr="00E9527B" w:rsidRDefault="00732574" w:rsidP="005F7143">
      <w:pPr>
        <w:jc w:val="both"/>
        <w:rPr>
          <w:i/>
        </w:rPr>
      </w:pPr>
      <w:r w:rsidRPr="00E9527B">
        <w:rPr>
          <w:i/>
        </w:rPr>
        <w:t>Местоимения</w:t>
      </w:r>
    </w:p>
    <w:p w:rsidR="00732574" w:rsidRPr="00E9527B" w:rsidRDefault="00732574" w:rsidP="005F7143">
      <w:pPr>
        <w:pStyle w:val="a3"/>
        <w:numPr>
          <w:ilvl w:val="0"/>
          <w:numId w:val="19"/>
        </w:numPr>
        <w:jc w:val="both"/>
      </w:pPr>
      <w:r w:rsidRPr="00E9527B">
        <w:t xml:space="preserve">неопределённое местоимении </w:t>
      </w:r>
      <w:r w:rsidRPr="00E9527B">
        <w:rPr>
          <w:lang w:val="en-US"/>
        </w:rPr>
        <w:t>one</w:t>
      </w:r>
      <w:r w:rsidR="00735C10" w:rsidRPr="00E9527B">
        <w:t>, особенности его употребления.</w:t>
      </w:r>
    </w:p>
    <w:p w:rsidR="00735C10" w:rsidRPr="00E9527B" w:rsidRDefault="00735C10" w:rsidP="005F7143">
      <w:pPr>
        <w:jc w:val="both"/>
        <w:rPr>
          <w:i/>
        </w:rPr>
      </w:pPr>
      <w:r w:rsidRPr="00E9527B">
        <w:rPr>
          <w:i/>
        </w:rPr>
        <w:t>Имя прилагательное</w:t>
      </w:r>
    </w:p>
    <w:p w:rsidR="00735C10" w:rsidRPr="00E9527B" w:rsidRDefault="00735C10" w:rsidP="005F7143">
      <w:pPr>
        <w:pStyle w:val="a3"/>
        <w:numPr>
          <w:ilvl w:val="0"/>
          <w:numId w:val="19"/>
        </w:numPr>
        <w:jc w:val="both"/>
      </w:pPr>
      <w:r w:rsidRPr="00E9527B">
        <w:t>субстантивация имён прилагательных;</w:t>
      </w:r>
    </w:p>
    <w:p w:rsidR="00735C10" w:rsidRPr="00E9527B" w:rsidRDefault="00735C10" w:rsidP="005F7143">
      <w:pPr>
        <w:pStyle w:val="a3"/>
        <w:numPr>
          <w:ilvl w:val="0"/>
          <w:numId w:val="19"/>
        </w:numPr>
        <w:jc w:val="both"/>
      </w:pPr>
      <w:r w:rsidRPr="00E9527B">
        <w:t>степени сравнения имён прилагательных</w:t>
      </w:r>
    </w:p>
    <w:p w:rsidR="00735C10" w:rsidRPr="00E9527B" w:rsidRDefault="00735C10" w:rsidP="005F7143">
      <w:pPr>
        <w:jc w:val="both"/>
        <w:rPr>
          <w:i/>
        </w:rPr>
      </w:pPr>
      <w:r w:rsidRPr="00E9527B">
        <w:rPr>
          <w:i/>
        </w:rPr>
        <w:t xml:space="preserve">Наречие </w:t>
      </w:r>
    </w:p>
    <w:p w:rsidR="00735C10" w:rsidRPr="00E9527B" w:rsidRDefault="00735C10" w:rsidP="005F7143">
      <w:pPr>
        <w:pStyle w:val="a3"/>
        <w:numPr>
          <w:ilvl w:val="0"/>
          <w:numId w:val="20"/>
        </w:numPr>
        <w:jc w:val="both"/>
        <w:rPr>
          <w:lang w:val="en-US"/>
        </w:rPr>
      </w:pPr>
      <w:r w:rsidRPr="00E9527B">
        <w:lastRenderedPageBreak/>
        <w:t>конструкции</w:t>
      </w:r>
      <w:r w:rsidRPr="00E9527B">
        <w:rPr>
          <w:lang w:val="en-US"/>
        </w:rPr>
        <w:t xml:space="preserve"> the more…the more, the more…the less;</w:t>
      </w:r>
    </w:p>
    <w:p w:rsidR="00735C10" w:rsidRPr="00E9527B" w:rsidRDefault="00735C10" w:rsidP="005F7143">
      <w:pPr>
        <w:pStyle w:val="a3"/>
        <w:numPr>
          <w:ilvl w:val="0"/>
          <w:numId w:val="20"/>
        </w:numPr>
        <w:jc w:val="both"/>
        <w:rPr>
          <w:lang w:val="en-US"/>
        </w:rPr>
      </w:pPr>
      <w:r w:rsidRPr="00E9527B">
        <w:rPr>
          <w:lang w:val="en-US"/>
        </w:rPr>
        <w:t>like-alike;</w:t>
      </w:r>
    </w:p>
    <w:p w:rsidR="00735C10" w:rsidRPr="00E9527B" w:rsidRDefault="00735C10" w:rsidP="005F7143">
      <w:pPr>
        <w:pStyle w:val="a3"/>
        <w:numPr>
          <w:ilvl w:val="0"/>
          <w:numId w:val="20"/>
        </w:numPr>
        <w:jc w:val="both"/>
        <w:rPr>
          <w:lang w:val="en-US"/>
        </w:rPr>
      </w:pPr>
      <w:r w:rsidRPr="00E9527B">
        <w:rPr>
          <w:lang w:val="en-US"/>
        </w:rPr>
        <w:t>anywhere, anyhow, anyway, anyplace.</w:t>
      </w:r>
    </w:p>
    <w:p w:rsidR="00735C10" w:rsidRPr="00E9527B" w:rsidRDefault="00735C10" w:rsidP="005F7143">
      <w:pPr>
        <w:jc w:val="both"/>
        <w:rPr>
          <w:i/>
        </w:rPr>
      </w:pPr>
      <w:r w:rsidRPr="00E9527B">
        <w:rPr>
          <w:i/>
        </w:rPr>
        <w:t>Глагол</w:t>
      </w:r>
    </w:p>
    <w:p w:rsidR="00735C10" w:rsidRPr="00E9527B" w:rsidRDefault="00735C10" w:rsidP="005F7143">
      <w:pPr>
        <w:pStyle w:val="a3"/>
        <w:numPr>
          <w:ilvl w:val="0"/>
          <w:numId w:val="21"/>
        </w:numPr>
        <w:jc w:val="both"/>
      </w:pPr>
      <w:r w:rsidRPr="00E9527B">
        <w:t>временные формы прошедшего завершённого времени;</w:t>
      </w:r>
    </w:p>
    <w:p w:rsidR="00735C10" w:rsidRPr="00E9527B" w:rsidRDefault="00735C10" w:rsidP="005F7143">
      <w:pPr>
        <w:pStyle w:val="a3"/>
        <w:numPr>
          <w:ilvl w:val="0"/>
          <w:numId w:val="21"/>
        </w:numPr>
        <w:jc w:val="both"/>
      </w:pPr>
      <w:r w:rsidRPr="00E9527B">
        <w:t>рассмотрение времён прошедшего и настоящего времён в оппозиции друг к другу;</w:t>
      </w:r>
    </w:p>
    <w:p w:rsidR="00735C10" w:rsidRPr="00E9527B" w:rsidRDefault="00735C10" w:rsidP="005F7143">
      <w:pPr>
        <w:pStyle w:val="a3"/>
        <w:numPr>
          <w:ilvl w:val="0"/>
          <w:numId w:val="21"/>
        </w:numPr>
        <w:jc w:val="both"/>
      </w:pPr>
      <w:r w:rsidRPr="00E9527B">
        <w:t>фразовые глаголы;</w:t>
      </w:r>
    </w:p>
    <w:p w:rsidR="00735C10" w:rsidRPr="00E9527B" w:rsidRDefault="00735C10" w:rsidP="005F7143">
      <w:pPr>
        <w:pStyle w:val="a3"/>
        <w:numPr>
          <w:ilvl w:val="0"/>
          <w:numId w:val="21"/>
        </w:numPr>
        <w:jc w:val="both"/>
      </w:pPr>
      <w:r w:rsidRPr="00E9527B">
        <w:t>перевод прямой речи в косвенную;</w:t>
      </w:r>
    </w:p>
    <w:p w:rsidR="00735C10" w:rsidRPr="00E9527B" w:rsidRDefault="00735C10" w:rsidP="005F7143">
      <w:pPr>
        <w:pStyle w:val="a3"/>
        <w:numPr>
          <w:ilvl w:val="0"/>
          <w:numId w:val="21"/>
        </w:numPr>
        <w:jc w:val="both"/>
      </w:pPr>
      <w:r w:rsidRPr="00E9527B">
        <w:t>страдательный залог;</w:t>
      </w:r>
    </w:p>
    <w:p w:rsidR="00735C10" w:rsidRPr="00E9527B" w:rsidRDefault="00735C10" w:rsidP="005F7143">
      <w:pPr>
        <w:pStyle w:val="a3"/>
        <w:numPr>
          <w:ilvl w:val="0"/>
          <w:numId w:val="21"/>
        </w:numPr>
        <w:jc w:val="both"/>
      </w:pPr>
      <w:r w:rsidRPr="00E9527B">
        <w:t>модальные глаголы с пассивным инфинитивом;</w:t>
      </w:r>
    </w:p>
    <w:p w:rsidR="00735C10" w:rsidRPr="00E9527B" w:rsidRDefault="00735C10" w:rsidP="005F7143">
      <w:pPr>
        <w:jc w:val="both"/>
        <w:rPr>
          <w:i/>
        </w:rPr>
      </w:pPr>
      <w:r w:rsidRPr="00E9527B">
        <w:rPr>
          <w:i/>
        </w:rPr>
        <w:t>Причастие</w:t>
      </w:r>
    </w:p>
    <w:p w:rsidR="00735C10" w:rsidRPr="00E9527B" w:rsidRDefault="00735C10" w:rsidP="005F7143">
      <w:pPr>
        <w:pStyle w:val="a3"/>
        <w:numPr>
          <w:ilvl w:val="0"/>
          <w:numId w:val="22"/>
        </w:numPr>
        <w:jc w:val="both"/>
      </w:pPr>
      <w:r w:rsidRPr="00E9527B">
        <w:t>причастие первое и причастие второе</w:t>
      </w:r>
    </w:p>
    <w:p w:rsidR="00735C10" w:rsidRPr="00E9527B" w:rsidRDefault="00735C10" w:rsidP="005F7143">
      <w:pPr>
        <w:jc w:val="both"/>
        <w:rPr>
          <w:i/>
        </w:rPr>
      </w:pPr>
      <w:r w:rsidRPr="00E9527B">
        <w:rPr>
          <w:i/>
        </w:rPr>
        <w:t>Герундий</w:t>
      </w:r>
    </w:p>
    <w:p w:rsidR="00735C10" w:rsidRPr="00E9527B" w:rsidRDefault="00735C10" w:rsidP="005F7143">
      <w:pPr>
        <w:pStyle w:val="a3"/>
        <w:numPr>
          <w:ilvl w:val="0"/>
          <w:numId w:val="22"/>
        </w:numPr>
        <w:jc w:val="both"/>
      </w:pPr>
      <w:r w:rsidRPr="00E9527B">
        <w:t>герундиальные формы после глаголов, обозначающих начало и конец действия, глаголов, управляемых предлогами.</w:t>
      </w:r>
    </w:p>
    <w:p w:rsidR="00735C10" w:rsidRPr="00E9527B" w:rsidRDefault="00735C10" w:rsidP="005F7143">
      <w:pPr>
        <w:autoSpaceDE w:val="0"/>
        <w:jc w:val="both"/>
        <w:rPr>
          <w:b/>
          <w:bCs/>
        </w:rPr>
      </w:pPr>
      <w:r w:rsidRPr="00E9527B">
        <w:rPr>
          <w:b/>
          <w:bCs/>
        </w:rPr>
        <w:t>Социокультурная компетенция</w:t>
      </w:r>
    </w:p>
    <w:p w:rsidR="00735C10" w:rsidRPr="00E9527B" w:rsidRDefault="00735C10" w:rsidP="005F7143">
      <w:pPr>
        <w:autoSpaceDE w:val="0"/>
        <w:jc w:val="both"/>
      </w:pPr>
      <w:r w:rsidRPr="00E9527B">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735C10" w:rsidRPr="00E9527B" w:rsidRDefault="00735C10" w:rsidP="005F7143">
      <w:pPr>
        <w:pStyle w:val="a3"/>
        <w:numPr>
          <w:ilvl w:val="0"/>
          <w:numId w:val="22"/>
        </w:numPr>
        <w:jc w:val="both"/>
      </w:pPr>
      <w:r w:rsidRPr="00E9527B">
        <w:t>с достижениями в спорте и выдающимися спортсменами различных стран;</w:t>
      </w:r>
    </w:p>
    <w:p w:rsidR="00735C10" w:rsidRPr="00E9527B" w:rsidRDefault="00735C10" w:rsidP="005F7143">
      <w:pPr>
        <w:pStyle w:val="a3"/>
        <w:numPr>
          <w:ilvl w:val="0"/>
          <w:numId w:val="22"/>
        </w:numPr>
        <w:jc w:val="both"/>
      </w:pPr>
      <w:r w:rsidRPr="00E9527B">
        <w:t>с литературой англоязычных стран и России и её яркими представителями;</w:t>
      </w:r>
    </w:p>
    <w:p w:rsidR="00735C10" w:rsidRPr="00E9527B" w:rsidRDefault="00735C10" w:rsidP="005F7143">
      <w:pPr>
        <w:pStyle w:val="a3"/>
        <w:numPr>
          <w:ilvl w:val="0"/>
          <w:numId w:val="22"/>
        </w:numPr>
        <w:jc w:val="both"/>
      </w:pPr>
      <w:r w:rsidRPr="00E9527B">
        <w:t>с искусством кино и театра</w:t>
      </w:r>
      <w:r w:rsidR="005754EA" w:rsidRPr="00E9527B">
        <w:t>, а также выдающимися достижениями в этих областях;</w:t>
      </w:r>
    </w:p>
    <w:p w:rsidR="005754EA" w:rsidRPr="00E9527B" w:rsidRDefault="005754EA" w:rsidP="005F7143">
      <w:pPr>
        <w:pStyle w:val="a3"/>
        <w:numPr>
          <w:ilvl w:val="0"/>
          <w:numId w:val="22"/>
        </w:numPr>
        <w:jc w:val="both"/>
      </w:pPr>
      <w:r w:rsidRPr="00E9527B">
        <w:t>с достижениями в области науки и техники.</w:t>
      </w:r>
    </w:p>
    <w:p w:rsidR="005754EA" w:rsidRPr="00E9527B" w:rsidRDefault="005754EA" w:rsidP="005F7143">
      <w:pPr>
        <w:autoSpaceDE w:val="0"/>
        <w:jc w:val="both"/>
        <w:rPr>
          <w:b/>
          <w:bCs/>
        </w:rPr>
      </w:pPr>
      <w:r w:rsidRPr="00E9527B">
        <w:rPr>
          <w:b/>
          <w:bCs/>
        </w:rPr>
        <w:t>Учебно-познавательная компетенция</w:t>
      </w:r>
    </w:p>
    <w:p w:rsidR="005754EA" w:rsidRPr="00E9527B" w:rsidRDefault="005754EA" w:rsidP="005F7143">
      <w:pPr>
        <w:autoSpaceDE w:val="0"/>
        <w:jc w:val="both"/>
      </w:pPr>
      <w:r w:rsidRPr="00E9527B">
        <w:t>В процессе обучения английскому языку в 8-9 классах учащиеся:</w:t>
      </w:r>
    </w:p>
    <w:p w:rsidR="005754EA" w:rsidRPr="00E9527B" w:rsidRDefault="005754EA" w:rsidP="005F7143">
      <w:pPr>
        <w:pStyle w:val="a3"/>
        <w:numPr>
          <w:ilvl w:val="0"/>
          <w:numId w:val="22"/>
        </w:numPr>
        <w:autoSpaceDE w:val="0"/>
        <w:jc w:val="both"/>
      </w:pPr>
      <w:r w:rsidRPr="00E9527B">
        <w:t>работают с двуязычными словарями, энциклопедиями и другой справочной литературой;</w:t>
      </w:r>
    </w:p>
    <w:p w:rsidR="005754EA" w:rsidRPr="00E9527B" w:rsidRDefault="005754EA" w:rsidP="005F7143">
      <w:pPr>
        <w:pStyle w:val="a3"/>
        <w:numPr>
          <w:ilvl w:val="0"/>
          <w:numId w:val="22"/>
        </w:numPr>
        <w:autoSpaceDE w:val="0"/>
        <w:jc w:val="both"/>
      </w:pPr>
      <w:r w:rsidRPr="00E9527B">
        <w:t>выполняют различные виды упражнений из учебника и рабочей тетради;</w:t>
      </w:r>
    </w:p>
    <w:p w:rsidR="005754EA" w:rsidRPr="00E9527B" w:rsidRDefault="005754EA" w:rsidP="005F7143">
      <w:pPr>
        <w:pStyle w:val="a3"/>
        <w:numPr>
          <w:ilvl w:val="0"/>
          <w:numId w:val="22"/>
        </w:numPr>
        <w:autoSpaceDE w:val="0"/>
        <w:jc w:val="both"/>
      </w:pPr>
      <w:r w:rsidRPr="00E9527B">
        <w:t>выполняют контрольные задания в формате ЕГЭ;</w:t>
      </w:r>
    </w:p>
    <w:p w:rsidR="005754EA" w:rsidRPr="00E9527B" w:rsidRDefault="005754EA" w:rsidP="005F7143">
      <w:pPr>
        <w:pStyle w:val="a3"/>
        <w:numPr>
          <w:ilvl w:val="0"/>
          <w:numId w:val="22"/>
        </w:numPr>
        <w:autoSpaceDE w:val="0"/>
        <w:jc w:val="both"/>
      </w:pPr>
      <w:r w:rsidRPr="00E9527B">
        <w:t>участвовать в проектной работе, оформлять ее результаты в виде планшета, стенной газеты, иллюстрированного альбома и т. п.;</w:t>
      </w:r>
    </w:p>
    <w:p w:rsidR="005754EA" w:rsidRPr="00E9527B" w:rsidRDefault="005754EA" w:rsidP="005F7143">
      <w:pPr>
        <w:pStyle w:val="a3"/>
        <w:numPr>
          <w:ilvl w:val="0"/>
          <w:numId w:val="22"/>
        </w:numPr>
        <w:autoSpaceDE w:val="0"/>
        <w:jc w:val="both"/>
      </w:pPr>
      <w:r w:rsidRPr="00E9527B">
        <w:t>используют зарубежные поисковые системы Интернета для поиска информации страноведческого характера;</w:t>
      </w:r>
    </w:p>
    <w:p w:rsidR="005754EA" w:rsidRPr="00E9527B" w:rsidRDefault="005754EA" w:rsidP="005F7143">
      <w:pPr>
        <w:pStyle w:val="a3"/>
        <w:numPr>
          <w:ilvl w:val="0"/>
          <w:numId w:val="22"/>
        </w:numPr>
        <w:autoSpaceDE w:val="0"/>
        <w:jc w:val="both"/>
      </w:pPr>
      <w:r w:rsidRPr="00E9527B">
        <w:t>работают в команде;</w:t>
      </w:r>
    </w:p>
    <w:p w:rsidR="005754EA" w:rsidRPr="00E9527B" w:rsidRDefault="005754EA" w:rsidP="005F7143">
      <w:pPr>
        <w:pStyle w:val="a3"/>
        <w:numPr>
          <w:ilvl w:val="0"/>
          <w:numId w:val="22"/>
        </w:numPr>
        <w:autoSpaceDE w:val="0"/>
        <w:jc w:val="both"/>
      </w:pPr>
      <w:r w:rsidRPr="00E9527B">
        <w:t>анализируют и обобщают полученную из разных источников информацию.</w:t>
      </w:r>
    </w:p>
    <w:p w:rsidR="00233026" w:rsidRPr="005F7143" w:rsidRDefault="00233026"/>
    <w:p w:rsidR="005754EA" w:rsidRPr="005F7143" w:rsidRDefault="005754EA" w:rsidP="005754EA">
      <w:pPr>
        <w:jc w:val="center"/>
        <w:rPr>
          <w:b/>
        </w:rPr>
      </w:pPr>
      <w:r w:rsidRPr="005F7143">
        <w:rPr>
          <w:b/>
        </w:rPr>
        <w:t>Тематическое планирование</w:t>
      </w:r>
      <w:r w:rsidR="005F7143" w:rsidRPr="005F7143">
        <w:rPr>
          <w:b/>
        </w:rPr>
        <w:t xml:space="preserve"> учебного предмета</w:t>
      </w:r>
    </w:p>
    <w:p w:rsidR="005754EA" w:rsidRPr="005F7143" w:rsidRDefault="00965DE3">
      <w:r w:rsidRPr="005F7143">
        <w:t>5 класс</w:t>
      </w:r>
    </w:p>
    <w:tbl>
      <w:tblPr>
        <w:tblW w:w="9227" w:type="dxa"/>
        <w:tblInd w:w="258" w:type="dxa"/>
        <w:shd w:val="clear" w:color="auto" w:fill="FFFFFF"/>
        <w:tblCellMar>
          <w:top w:w="15" w:type="dxa"/>
          <w:left w:w="15" w:type="dxa"/>
          <w:bottom w:w="15" w:type="dxa"/>
          <w:right w:w="15" w:type="dxa"/>
        </w:tblCellMar>
        <w:tblLook w:val="04A0"/>
      </w:tblPr>
      <w:tblGrid>
        <w:gridCol w:w="1228"/>
        <w:gridCol w:w="3630"/>
        <w:gridCol w:w="1481"/>
        <w:gridCol w:w="1676"/>
        <w:gridCol w:w="1212"/>
      </w:tblGrid>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left="53" w:right="110"/>
              <w:jc w:val="center"/>
              <w:rPr>
                <w:color w:val="000000"/>
              </w:rPr>
            </w:pPr>
            <w:r w:rsidRPr="005F7143">
              <w:rPr>
                <w:b/>
                <w:bCs/>
                <w:color w:val="000000"/>
              </w:rPr>
              <w:t>№ раздела</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Предметное содержание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Кол-во часов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контрольных работ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проектов</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1</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Каникулы закончились</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E1EEB">
            <w:pPr>
              <w:ind w:right="110"/>
              <w:jc w:val="center"/>
              <w:rPr>
                <w:color w:val="000000"/>
              </w:rPr>
            </w:pPr>
            <w:r w:rsidRPr="005F7143">
              <w:rPr>
                <w:color w:val="000000"/>
              </w:rPr>
              <w:t>1</w:t>
            </w:r>
            <w:r w:rsidR="007E1EEB" w:rsidRPr="005F7143">
              <w:rPr>
                <w:color w:val="000000"/>
              </w:rPr>
              <w:t>6</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2</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Семейная история</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1EEB"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3</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 xml:space="preserve">Здоровый образ жизни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1EEB" w:rsidP="00760551">
            <w:pPr>
              <w:ind w:right="110"/>
              <w:jc w:val="center"/>
              <w:rPr>
                <w:color w:val="000000"/>
              </w:rPr>
            </w:pPr>
            <w:r w:rsidRPr="005F7143">
              <w:rPr>
                <w:color w:val="000000"/>
              </w:rPr>
              <w:t>16</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4</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Свободное время</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1EEB" w:rsidP="00760551">
            <w:pPr>
              <w:ind w:right="110"/>
              <w:jc w:val="center"/>
              <w:rPr>
                <w:color w:val="000000"/>
              </w:rPr>
            </w:pPr>
            <w:r w:rsidRPr="005F7143">
              <w:rPr>
                <w:color w:val="000000"/>
              </w:rPr>
              <w:t>18</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5</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Путешествие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1EEB"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6</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Путешествие по России</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1EEB" w:rsidP="00760551">
            <w:pPr>
              <w:ind w:right="110"/>
              <w:jc w:val="center"/>
              <w:rPr>
                <w:color w:val="000000"/>
              </w:rPr>
            </w:pPr>
            <w:r w:rsidRPr="005F7143">
              <w:rPr>
                <w:color w:val="000000"/>
              </w:rPr>
              <w:t>18</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color w:val="000000"/>
              </w:rPr>
            </w:pPr>
            <w:r w:rsidRPr="005F7143">
              <w:rPr>
                <w:color w:val="000000"/>
              </w:rPr>
              <w:t>1</w:t>
            </w:r>
          </w:p>
        </w:tc>
      </w:tr>
      <w:tr w:rsidR="00965DE3" w:rsidRPr="005F7143" w:rsidTr="004C6D9A">
        <w:trPr>
          <w:trHeight w:val="351"/>
        </w:trPr>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b/>
                <w:color w:val="000000"/>
              </w:rPr>
            </w:pPr>
            <w:r w:rsidRPr="005F7143">
              <w:rPr>
                <w:b/>
                <w:color w:val="000000"/>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b/>
                <w:color w:val="000000"/>
              </w:rPr>
            </w:pPr>
            <w:r w:rsidRPr="005F7143">
              <w:rPr>
                <w:b/>
                <w:color w:val="000000"/>
              </w:rPr>
              <w:t>102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b/>
                <w:color w:val="000000"/>
              </w:rPr>
            </w:pPr>
            <w:r w:rsidRPr="005F7143">
              <w:rPr>
                <w:b/>
                <w:color w:val="000000"/>
              </w:rPr>
              <w:t>7</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1EEB" w:rsidP="00760551">
            <w:pPr>
              <w:ind w:right="110"/>
              <w:jc w:val="center"/>
              <w:rPr>
                <w:b/>
                <w:color w:val="000000"/>
              </w:rPr>
            </w:pPr>
            <w:r w:rsidRPr="005F7143">
              <w:rPr>
                <w:b/>
                <w:color w:val="000000"/>
              </w:rPr>
              <w:t>6</w:t>
            </w:r>
          </w:p>
        </w:tc>
      </w:tr>
    </w:tbl>
    <w:p w:rsidR="00E9527B" w:rsidRPr="005F7143" w:rsidRDefault="00E9527B"/>
    <w:p w:rsidR="00965DE3" w:rsidRPr="005F7143" w:rsidRDefault="00965DE3">
      <w:r w:rsidRPr="005F7143">
        <w:t>6 класс</w:t>
      </w:r>
    </w:p>
    <w:tbl>
      <w:tblPr>
        <w:tblW w:w="9227" w:type="dxa"/>
        <w:tblInd w:w="258" w:type="dxa"/>
        <w:shd w:val="clear" w:color="auto" w:fill="FFFFFF"/>
        <w:tblCellMar>
          <w:top w:w="15" w:type="dxa"/>
          <w:left w:w="15" w:type="dxa"/>
          <w:bottom w:w="15" w:type="dxa"/>
          <w:right w:w="15" w:type="dxa"/>
        </w:tblCellMar>
        <w:tblLook w:val="04A0"/>
      </w:tblPr>
      <w:tblGrid>
        <w:gridCol w:w="1228"/>
        <w:gridCol w:w="3630"/>
        <w:gridCol w:w="1481"/>
        <w:gridCol w:w="1676"/>
        <w:gridCol w:w="1212"/>
      </w:tblGrid>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left="53" w:right="110"/>
              <w:jc w:val="center"/>
              <w:rPr>
                <w:color w:val="000000"/>
              </w:rPr>
            </w:pPr>
            <w:r w:rsidRPr="005F7143">
              <w:rPr>
                <w:b/>
                <w:bCs/>
                <w:color w:val="000000"/>
              </w:rPr>
              <w:t>№ раздела</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Предметное содержание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Кол-во часов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контрольных работ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проектов</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1</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714B6" w:rsidP="00760551">
            <w:pPr>
              <w:ind w:right="110"/>
              <w:jc w:val="both"/>
              <w:rPr>
                <w:color w:val="000000"/>
              </w:rPr>
            </w:pPr>
            <w:r w:rsidRPr="005F7143">
              <w:rPr>
                <w:color w:val="000000"/>
              </w:rPr>
              <w:t>Две столицы</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714B6"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714B6"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2</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714B6" w:rsidP="00760551">
            <w:pPr>
              <w:ind w:right="110"/>
              <w:jc w:val="both"/>
              <w:rPr>
                <w:color w:val="000000"/>
              </w:rPr>
            </w:pPr>
            <w:r w:rsidRPr="005F7143">
              <w:rPr>
                <w:color w:val="000000"/>
              </w:rPr>
              <w:t>Визит в Британию</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714B6">
            <w:pPr>
              <w:ind w:right="110"/>
              <w:jc w:val="center"/>
              <w:rPr>
                <w:color w:val="000000"/>
              </w:rPr>
            </w:pPr>
            <w:r w:rsidRPr="005F7143">
              <w:rPr>
                <w:color w:val="000000"/>
              </w:rPr>
              <w:t>1</w:t>
            </w:r>
            <w:r w:rsidR="007714B6" w:rsidRPr="005F7143">
              <w:rPr>
                <w:color w:val="000000"/>
              </w:rPr>
              <w:t>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3</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714B6" w:rsidP="00760551">
            <w:pPr>
              <w:ind w:right="110"/>
              <w:jc w:val="both"/>
              <w:rPr>
                <w:color w:val="000000"/>
              </w:rPr>
            </w:pPr>
            <w:r w:rsidRPr="005F7143">
              <w:rPr>
                <w:color w:val="000000"/>
              </w:rPr>
              <w:t>Традиции. Праздники. Фестивали</w:t>
            </w:r>
            <w:r w:rsidR="00965DE3" w:rsidRPr="005F7143">
              <w:rPr>
                <w:color w:val="000000"/>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714B6"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4</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DD44A4" w:rsidP="00760551">
            <w:pPr>
              <w:ind w:right="110"/>
              <w:jc w:val="both"/>
              <w:rPr>
                <w:color w:val="000000"/>
              </w:rPr>
            </w:pPr>
            <w:r w:rsidRPr="005F7143">
              <w:rPr>
                <w:color w:val="000000"/>
              </w:rPr>
              <w:t>Страна за океаном</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DD44A4">
            <w:pPr>
              <w:ind w:right="110"/>
              <w:jc w:val="center"/>
              <w:rPr>
                <w:color w:val="000000"/>
              </w:rPr>
            </w:pPr>
            <w:r w:rsidRPr="005F7143">
              <w:rPr>
                <w:color w:val="000000"/>
              </w:rPr>
              <w:t>1</w:t>
            </w:r>
            <w:r w:rsidR="00DD44A4" w:rsidRPr="005F7143">
              <w:rPr>
                <w:color w:val="000000"/>
              </w:rPr>
              <w:t>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DD44A4"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760551">
            <w:pPr>
              <w:ind w:right="110"/>
              <w:jc w:val="both"/>
              <w:rPr>
                <w:color w:val="000000"/>
              </w:rPr>
            </w:pPr>
            <w:r w:rsidRPr="005F7143">
              <w:rPr>
                <w:color w:val="000000"/>
              </w:rPr>
              <w:t>5</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760551">
            <w:pPr>
              <w:ind w:right="110"/>
              <w:jc w:val="both"/>
              <w:rPr>
                <w:color w:val="000000"/>
              </w:rPr>
            </w:pPr>
            <w:r w:rsidRPr="005F7143">
              <w:rPr>
                <w:color w:val="000000"/>
              </w:rPr>
              <w:t>Любимые занятия</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DD44A4">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DD44A4" w:rsidRPr="005F7143" w:rsidRDefault="00DD44A4"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DD44A4" w:rsidRPr="005F7143" w:rsidRDefault="00DD44A4" w:rsidP="00760551">
            <w:pPr>
              <w:ind w:right="110"/>
              <w:jc w:val="center"/>
              <w:rPr>
                <w:color w:val="000000"/>
              </w:rPr>
            </w:pPr>
            <w:r w:rsidRPr="005F7143">
              <w:rPr>
                <w:color w:val="000000"/>
              </w:rPr>
              <w:t>1</w:t>
            </w:r>
          </w:p>
        </w:tc>
      </w:tr>
      <w:tr w:rsidR="00DD44A4"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760551">
            <w:pPr>
              <w:ind w:right="110"/>
              <w:jc w:val="both"/>
              <w:rPr>
                <w:color w:val="000000"/>
              </w:rPr>
            </w:pPr>
            <w:r w:rsidRPr="005F7143">
              <w:rPr>
                <w:color w:val="000000"/>
              </w:rPr>
              <w:t>6</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760551">
            <w:pPr>
              <w:ind w:right="110"/>
              <w:jc w:val="both"/>
              <w:rPr>
                <w:color w:val="000000"/>
              </w:rPr>
            </w:pPr>
            <w:r w:rsidRPr="005F7143">
              <w:rPr>
                <w:color w:val="000000"/>
              </w:rPr>
              <w:t>Внешность человека</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D44A4" w:rsidRPr="005F7143" w:rsidRDefault="00DD44A4" w:rsidP="00DD44A4">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DD44A4" w:rsidRPr="005F7143" w:rsidRDefault="00DD44A4"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DD44A4" w:rsidRPr="005F7143" w:rsidRDefault="00DD44A4" w:rsidP="00760551">
            <w:pPr>
              <w:ind w:right="110"/>
              <w:jc w:val="center"/>
              <w:rPr>
                <w:color w:val="000000"/>
              </w:rPr>
            </w:pPr>
            <w:r w:rsidRPr="005F7143">
              <w:rPr>
                <w:color w:val="000000"/>
              </w:rPr>
              <w:t>1</w:t>
            </w:r>
          </w:p>
        </w:tc>
      </w:tr>
      <w:tr w:rsidR="00965DE3" w:rsidRPr="005F7143" w:rsidTr="004C6D9A">
        <w:trPr>
          <w:trHeight w:val="366"/>
        </w:trPr>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b/>
                <w:color w:val="000000"/>
              </w:rPr>
            </w:pPr>
            <w:r w:rsidRPr="005F7143">
              <w:rPr>
                <w:b/>
                <w:color w:val="000000"/>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DD44A4" w:rsidP="00760551">
            <w:pPr>
              <w:ind w:right="110"/>
              <w:jc w:val="center"/>
              <w:rPr>
                <w:b/>
                <w:color w:val="000000"/>
              </w:rPr>
            </w:pPr>
            <w:r w:rsidRPr="005F7143">
              <w:rPr>
                <w:b/>
                <w:color w:val="000000"/>
              </w:rPr>
              <w:t>102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DD44A4" w:rsidP="00760551">
            <w:pPr>
              <w:ind w:right="110"/>
              <w:jc w:val="center"/>
              <w:rPr>
                <w:b/>
                <w:color w:val="000000"/>
              </w:rPr>
            </w:pPr>
            <w:r w:rsidRPr="005F7143">
              <w:rPr>
                <w:b/>
                <w:color w:val="000000"/>
              </w:rPr>
              <w:t>7</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DD44A4" w:rsidP="00760551">
            <w:pPr>
              <w:ind w:right="110"/>
              <w:jc w:val="center"/>
              <w:rPr>
                <w:b/>
                <w:color w:val="000000"/>
              </w:rPr>
            </w:pPr>
            <w:r w:rsidRPr="005F7143">
              <w:rPr>
                <w:b/>
                <w:color w:val="000000"/>
              </w:rPr>
              <w:t>6</w:t>
            </w:r>
          </w:p>
        </w:tc>
      </w:tr>
    </w:tbl>
    <w:p w:rsidR="00965DE3" w:rsidRPr="005F7143" w:rsidRDefault="00965DE3"/>
    <w:p w:rsidR="00965DE3" w:rsidRPr="005F7143" w:rsidRDefault="00965DE3">
      <w:r w:rsidRPr="005F7143">
        <w:t>7 класс</w:t>
      </w:r>
    </w:p>
    <w:tbl>
      <w:tblPr>
        <w:tblW w:w="9227" w:type="dxa"/>
        <w:tblInd w:w="258" w:type="dxa"/>
        <w:shd w:val="clear" w:color="auto" w:fill="FFFFFF"/>
        <w:tblCellMar>
          <w:top w:w="15" w:type="dxa"/>
          <w:left w:w="15" w:type="dxa"/>
          <w:bottom w:w="15" w:type="dxa"/>
          <w:right w:w="15" w:type="dxa"/>
        </w:tblCellMar>
        <w:tblLook w:val="04A0"/>
      </w:tblPr>
      <w:tblGrid>
        <w:gridCol w:w="1228"/>
        <w:gridCol w:w="3630"/>
        <w:gridCol w:w="1481"/>
        <w:gridCol w:w="1676"/>
        <w:gridCol w:w="1212"/>
      </w:tblGrid>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left="53" w:right="110"/>
              <w:jc w:val="center"/>
              <w:rPr>
                <w:color w:val="000000"/>
              </w:rPr>
            </w:pPr>
            <w:r w:rsidRPr="005F7143">
              <w:rPr>
                <w:b/>
                <w:bCs/>
                <w:color w:val="000000"/>
              </w:rPr>
              <w:t>№ раздела</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Предметное содержание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Кол-во часов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контрольных работ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проектов</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1</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E0431C" w:rsidP="00760551">
            <w:pPr>
              <w:ind w:right="110"/>
              <w:jc w:val="both"/>
              <w:rPr>
                <w:color w:val="000000"/>
              </w:rPr>
            </w:pPr>
            <w:r w:rsidRPr="005F7143">
              <w:rPr>
                <w:color w:val="000000"/>
              </w:rPr>
              <w:t>Школа</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E0431C"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E0431C"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2</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352CC" w:rsidP="00760551">
            <w:pPr>
              <w:ind w:right="110"/>
              <w:jc w:val="both"/>
              <w:rPr>
                <w:color w:val="000000"/>
              </w:rPr>
            </w:pPr>
            <w:r w:rsidRPr="005F7143">
              <w:rPr>
                <w:color w:val="000000"/>
              </w:rPr>
              <w:t>Языки мира</w:t>
            </w:r>
            <w:r w:rsidR="00E0431C" w:rsidRPr="005F7143">
              <w:rPr>
                <w:color w:val="000000"/>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E0431C"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3</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BA5CEB" w:rsidP="00760551">
            <w:pPr>
              <w:ind w:right="110"/>
              <w:jc w:val="both"/>
              <w:rPr>
                <w:color w:val="000000"/>
              </w:rPr>
            </w:pPr>
            <w:r w:rsidRPr="005F7143">
              <w:rPr>
                <w:color w:val="000000"/>
              </w:rPr>
              <w:t>Англо-говорящие страны</w:t>
            </w:r>
            <w:r w:rsidR="00965DE3" w:rsidRPr="005F7143">
              <w:rPr>
                <w:color w:val="000000"/>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BA5CEB" w:rsidP="00760551">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4</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BA5CEB" w:rsidP="00760551">
            <w:pPr>
              <w:ind w:right="110"/>
              <w:jc w:val="both"/>
              <w:rPr>
                <w:color w:val="000000"/>
              </w:rPr>
            </w:pPr>
            <w:r w:rsidRPr="005F7143">
              <w:rPr>
                <w:color w:val="000000"/>
              </w:rPr>
              <w:t>Животные вокруг нас</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BA5CEB">
            <w:pPr>
              <w:ind w:right="110"/>
              <w:jc w:val="center"/>
              <w:rPr>
                <w:color w:val="000000"/>
              </w:rPr>
            </w:pPr>
            <w:r w:rsidRPr="005F7143">
              <w:rPr>
                <w:color w:val="000000"/>
              </w:rPr>
              <w:t>1</w:t>
            </w:r>
            <w:r w:rsidR="00BA5CEB" w:rsidRPr="005F7143">
              <w:rPr>
                <w:color w:val="000000"/>
              </w:rPr>
              <w:t>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BA5CEB"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BA5CEB" w:rsidP="00760551">
            <w:pPr>
              <w:ind w:right="110"/>
              <w:jc w:val="both"/>
              <w:rPr>
                <w:color w:val="000000"/>
              </w:rPr>
            </w:pPr>
            <w:r w:rsidRPr="005F7143">
              <w:rPr>
                <w:color w:val="000000"/>
              </w:rPr>
              <w:t>5</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BA5CEB" w:rsidP="00760551">
            <w:pPr>
              <w:ind w:right="110"/>
              <w:jc w:val="both"/>
              <w:rPr>
                <w:color w:val="000000"/>
              </w:rPr>
            </w:pPr>
            <w:r w:rsidRPr="005F7143">
              <w:rPr>
                <w:color w:val="000000"/>
              </w:rPr>
              <w:t>Экология</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962533" w:rsidP="00BA5CEB">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BA5CEB" w:rsidRPr="005F7143" w:rsidRDefault="0096253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BA5CEB" w:rsidRPr="005F7143" w:rsidRDefault="00962533" w:rsidP="00760551">
            <w:pPr>
              <w:ind w:right="110"/>
              <w:jc w:val="center"/>
              <w:rPr>
                <w:color w:val="000000"/>
              </w:rPr>
            </w:pPr>
            <w:r w:rsidRPr="005F7143">
              <w:rPr>
                <w:color w:val="000000"/>
              </w:rPr>
              <w:t>1</w:t>
            </w:r>
          </w:p>
        </w:tc>
      </w:tr>
      <w:tr w:rsidR="00BA5CEB"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BA5CEB" w:rsidP="00760551">
            <w:pPr>
              <w:ind w:right="110"/>
              <w:jc w:val="both"/>
              <w:rPr>
                <w:color w:val="000000"/>
              </w:rPr>
            </w:pPr>
            <w:r w:rsidRPr="005F7143">
              <w:rPr>
                <w:color w:val="000000"/>
              </w:rPr>
              <w:t>6</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BA5CEB" w:rsidP="00760551">
            <w:pPr>
              <w:ind w:right="110"/>
              <w:jc w:val="both"/>
              <w:rPr>
                <w:color w:val="000000"/>
              </w:rPr>
            </w:pPr>
            <w:r w:rsidRPr="005F7143">
              <w:rPr>
                <w:color w:val="000000"/>
              </w:rPr>
              <w:t>Здоровье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CEB" w:rsidRPr="005F7143" w:rsidRDefault="00176CCC" w:rsidP="00BA5CEB">
            <w:pPr>
              <w:ind w:right="110"/>
              <w:jc w:val="center"/>
              <w:rPr>
                <w:color w:val="000000"/>
              </w:rPr>
            </w:pPr>
            <w:r w:rsidRPr="005F7143">
              <w:rPr>
                <w:color w:val="000000"/>
              </w:rPr>
              <w:t>17</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BA5CEB" w:rsidRPr="005F7143" w:rsidRDefault="00176CCC"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BA5CEB" w:rsidRPr="005F7143" w:rsidRDefault="00176CCC" w:rsidP="00760551">
            <w:pPr>
              <w:ind w:right="110"/>
              <w:jc w:val="center"/>
              <w:rPr>
                <w:color w:val="000000"/>
              </w:rPr>
            </w:pPr>
            <w:r w:rsidRPr="005F7143">
              <w:rPr>
                <w:color w:val="000000"/>
              </w:rPr>
              <w:t>1</w:t>
            </w:r>
          </w:p>
        </w:tc>
      </w:tr>
      <w:tr w:rsidR="00965DE3" w:rsidRPr="005F7143" w:rsidTr="004C6D9A">
        <w:trPr>
          <w:trHeight w:val="250"/>
        </w:trPr>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b/>
                <w:color w:val="000000"/>
              </w:rPr>
            </w:pPr>
            <w:r w:rsidRPr="005F7143">
              <w:rPr>
                <w:b/>
                <w:color w:val="000000"/>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BA5CEB" w:rsidP="00760551">
            <w:pPr>
              <w:ind w:right="110"/>
              <w:jc w:val="center"/>
              <w:rPr>
                <w:b/>
                <w:color w:val="000000"/>
              </w:rPr>
            </w:pPr>
            <w:r w:rsidRPr="005F7143">
              <w:rPr>
                <w:b/>
                <w:color w:val="000000"/>
              </w:rPr>
              <w:t>102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BA5CEB" w:rsidP="00760551">
            <w:pPr>
              <w:ind w:right="110"/>
              <w:jc w:val="center"/>
              <w:rPr>
                <w:b/>
                <w:color w:val="000000"/>
              </w:rPr>
            </w:pPr>
            <w:r w:rsidRPr="005F7143">
              <w:rPr>
                <w:b/>
                <w:color w:val="000000"/>
              </w:rPr>
              <w:t>7</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BA5CEB" w:rsidP="00760551">
            <w:pPr>
              <w:ind w:right="110"/>
              <w:jc w:val="center"/>
              <w:rPr>
                <w:b/>
                <w:color w:val="000000"/>
              </w:rPr>
            </w:pPr>
            <w:r w:rsidRPr="005F7143">
              <w:rPr>
                <w:b/>
                <w:color w:val="000000"/>
              </w:rPr>
              <w:t>6</w:t>
            </w:r>
          </w:p>
        </w:tc>
      </w:tr>
    </w:tbl>
    <w:p w:rsidR="00965DE3" w:rsidRPr="005F7143" w:rsidRDefault="00965DE3"/>
    <w:p w:rsidR="00965DE3" w:rsidRPr="005F7143" w:rsidRDefault="00965DE3">
      <w:r w:rsidRPr="005F7143">
        <w:t>8 класс</w:t>
      </w:r>
    </w:p>
    <w:tbl>
      <w:tblPr>
        <w:tblW w:w="9227" w:type="dxa"/>
        <w:tblInd w:w="258" w:type="dxa"/>
        <w:shd w:val="clear" w:color="auto" w:fill="FFFFFF"/>
        <w:tblCellMar>
          <w:top w:w="15" w:type="dxa"/>
          <w:left w:w="15" w:type="dxa"/>
          <w:bottom w:w="15" w:type="dxa"/>
          <w:right w:w="15" w:type="dxa"/>
        </w:tblCellMar>
        <w:tblLook w:val="04A0"/>
      </w:tblPr>
      <w:tblGrid>
        <w:gridCol w:w="1228"/>
        <w:gridCol w:w="3630"/>
        <w:gridCol w:w="1481"/>
        <w:gridCol w:w="1676"/>
        <w:gridCol w:w="1212"/>
      </w:tblGrid>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left="53" w:right="110"/>
              <w:jc w:val="center"/>
              <w:rPr>
                <w:color w:val="000000"/>
              </w:rPr>
            </w:pPr>
            <w:r w:rsidRPr="005F7143">
              <w:rPr>
                <w:b/>
                <w:bCs/>
                <w:color w:val="000000"/>
              </w:rPr>
              <w:t>№ раздела</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Предметное содержание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Кол-во часов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контрольных работ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проектов</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1</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625084" w:rsidP="00760551">
            <w:pPr>
              <w:ind w:right="110"/>
              <w:jc w:val="both"/>
              <w:rPr>
                <w:color w:val="000000"/>
              </w:rPr>
            </w:pPr>
            <w:r w:rsidRPr="005F7143">
              <w:rPr>
                <w:color w:val="000000"/>
              </w:rPr>
              <w:t>Спорт и занятия на свежем воздухе.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4F1089" w:rsidP="002A7473">
            <w:pPr>
              <w:ind w:right="110"/>
              <w:jc w:val="center"/>
              <w:rPr>
                <w:color w:val="000000"/>
              </w:rPr>
            </w:pPr>
            <w:r w:rsidRPr="005F7143">
              <w:rPr>
                <w:color w:val="000000"/>
              </w:rPr>
              <w:t>2</w:t>
            </w:r>
            <w:r w:rsidR="002A7473" w:rsidRPr="005F7143">
              <w:rPr>
                <w:color w:val="000000"/>
              </w:rPr>
              <w:t>4</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625084"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625084"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2</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625084" w:rsidP="00760551">
            <w:pPr>
              <w:ind w:right="110"/>
              <w:jc w:val="both"/>
              <w:rPr>
                <w:color w:val="000000"/>
              </w:rPr>
            </w:pPr>
            <w:r w:rsidRPr="005F7143">
              <w:rPr>
                <w:color w:val="000000"/>
              </w:rPr>
              <w:t>Театр</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4F1089" w:rsidP="002A7473">
            <w:pPr>
              <w:ind w:right="110"/>
              <w:jc w:val="center"/>
              <w:rPr>
                <w:color w:val="000000"/>
              </w:rPr>
            </w:pPr>
            <w:r w:rsidRPr="005F7143">
              <w:rPr>
                <w:color w:val="000000"/>
              </w:rPr>
              <w:t>2</w:t>
            </w:r>
            <w:r w:rsidR="002A7473" w:rsidRPr="005F7143">
              <w:rPr>
                <w:color w:val="000000"/>
              </w:rPr>
              <w:t>4</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3</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625084" w:rsidP="00760551">
            <w:pPr>
              <w:ind w:right="110"/>
              <w:jc w:val="both"/>
              <w:rPr>
                <w:color w:val="000000"/>
              </w:rPr>
            </w:pPr>
            <w:r w:rsidRPr="005F7143">
              <w:rPr>
                <w:color w:val="000000"/>
              </w:rPr>
              <w:t>Кино</w:t>
            </w:r>
            <w:r w:rsidR="00965DE3" w:rsidRPr="005F7143">
              <w:rPr>
                <w:color w:val="000000"/>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2A7473" w:rsidP="0049425F">
            <w:pPr>
              <w:ind w:right="110"/>
              <w:jc w:val="center"/>
              <w:rPr>
                <w:color w:val="000000"/>
              </w:rPr>
            </w:pPr>
            <w:r w:rsidRPr="005F7143">
              <w:rPr>
                <w:color w:val="000000"/>
              </w:rPr>
              <w:t>30</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4</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625084" w:rsidP="00760551">
            <w:pPr>
              <w:ind w:right="110"/>
              <w:jc w:val="both"/>
              <w:rPr>
                <w:color w:val="000000"/>
              </w:rPr>
            </w:pPr>
            <w:r w:rsidRPr="005F7143">
              <w:rPr>
                <w:color w:val="000000"/>
              </w:rPr>
              <w:t>Выдающиеся люди мира</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4F1089" w:rsidP="002A7473">
            <w:pPr>
              <w:ind w:right="110"/>
              <w:jc w:val="center"/>
              <w:rPr>
                <w:color w:val="000000"/>
              </w:rPr>
            </w:pPr>
            <w:r w:rsidRPr="005F7143">
              <w:rPr>
                <w:color w:val="000000"/>
              </w:rPr>
              <w:t>2</w:t>
            </w:r>
            <w:r w:rsidR="002A7473" w:rsidRPr="005F7143">
              <w:rPr>
                <w:color w:val="000000"/>
              </w:rPr>
              <w:t>4</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2A747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4C6D9A">
        <w:trPr>
          <w:trHeight w:val="284"/>
        </w:trPr>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b/>
                <w:color w:val="000000"/>
              </w:rPr>
            </w:pPr>
            <w:r w:rsidRPr="005F7143">
              <w:rPr>
                <w:b/>
                <w:color w:val="000000"/>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60551">
            <w:pPr>
              <w:ind w:right="110"/>
              <w:jc w:val="center"/>
              <w:rPr>
                <w:b/>
                <w:color w:val="000000"/>
              </w:rPr>
            </w:pPr>
            <w:r w:rsidRPr="005F7143">
              <w:rPr>
                <w:b/>
                <w:color w:val="000000"/>
              </w:rPr>
              <w:t>102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2A7473" w:rsidP="00760551">
            <w:pPr>
              <w:ind w:right="110"/>
              <w:jc w:val="center"/>
              <w:rPr>
                <w:b/>
                <w:color w:val="000000"/>
              </w:rPr>
            </w:pPr>
            <w:r w:rsidRPr="005F7143">
              <w:rPr>
                <w:b/>
                <w:color w:val="000000"/>
              </w:rPr>
              <w:t>5</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b/>
                <w:color w:val="000000"/>
              </w:rPr>
            </w:pPr>
            <w:r w:rsidRPr="005F7143">
              <w:rPr>
                <w:b/>
                <w:color w:val="000000"/>
              </w:rPr>
              <w:t>4</w:t>
            </w:r>
          </w:p>
        </w:tc>
      </w:tr>
    </w:tbl>
    <w:p w:rsidR="00965DE3" w:rsidRPr="005F7143" w:rsidRDefault="00965DE3" w:rsidP="00965DE3"/>
    <w:p w:rsidR="00965DE3" w:rsidRPr="005F7143" w:rsidRDefault="00965DE3" w:rsidP="00965DE3">
      <w:r w:rsidRPr="005F7143">
        <w:t>9 класс</w:t>
      </w:r>
    </w:p>
    <w:tbl>
      <w:tblPr>
        <w:tblW w:w="9227" w:type="dxa"/>
        <w:tblInd w:w="258" w:type="dxa"/>
        <w:shd w:val="clear" w:color="auto" w:fill="FFFFFF"/>
        <w:tblCellMar>
          <w:top w:w="15" w:type="dxa"/>
          <w:left w:w="15" w:type="dxa"/>
          <w:bottom w:w="15" w:type="dxa"/>
          <w:right w:w="15" w:type="dxa"/>
        </w:tblCellMar>
        <w:tblLook w:val="04A0"/>
      </w:tblPr>
      <w:tblGrid>
        <w:gridCol w:w="1228"/>
        <w:gridCol w:w="3630"/>
        <w:gridCol w:w="1481"/>
        <w:gridCol w:w="1676"/>
        <w:gridCol w:w="1212"/>
      </w:tblGrid>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left="53" w:right="110"/>
              <w:jc w:val="center"/>
              <w:rPr>
                <w:color w:val="000000"/>
              </w:rPr>
            </w:pPr>
            <w:r w:rsidRPr="005F7143">
              <w:rPr>
                <w:b/>
                <w:bCs/>
                <w:color w:val="000000"/>
              </w:rPr>
              <w:t>№ раздела</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Предметное содержание</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center"/>
              <w:rPr>
                <w:color w:val="000000"/>
              </w:rPr>
            </w:pPr>
            <w:r w:rsidRPr="005F7143">
              <w:rPr>
                <w:b/>
                <w:bCs/>
                <w:color w:val="000000"/>
              </w:rPr>
              <w:t>Кол-во часов</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контрольных работ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b/>
                <w:bCs/>
                <w:color w:val="000000"/>
              </w:rPr>
            </w:pPr>
            <w:r w:rsidRPr="005F7143">
              <w:rPr>
                <w:b/>
                <w:bCs/>
                <w:color w:val="000000"/>
              </w:rPr>
              <w:t>Кол-во проектов</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1</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E772C">
            <w:pPr>
              <w:jc w:val="both"/>
              <w:rPr>
                <w:color w:val="000000"/>
              </w:rPr>
            </w:pPr>
            <w:r w:rsidRPr="005F7143">
              <w:rPr>
                <w:color w:val="000000"/>
              </w:rPr>
              <w:t>СМИ: радио, телевидение, интернет.</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4F1089">
            <w:pPr>
              <w:ind w:right="110"/>
              <w:jc w:val="center"/>
              <w:rPr>
                <w:color w:val="000000"/>
              </w:rPr>
            </w:pPr>
            <w:r w:rsidRPr="005F7143">
              <w:rPr>
                <w:color w:val="000000"/>
              </w:rPr>
              <w:t>2</w:t>
            </w:r>
            <w:r w:rsidR="004F1089" w:rsidRPr="005F7143">
              <w:rPr>
                <w:color w:val="000000"/>
              </w:rPr>
              <w:t>6</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2</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60551">
            <w:pPr>
              <w:ind w:right="110"/>
              <w:jc w:val="both"/>
              <w:rPr>
                <w:color w:val="000000"/>
              </w:rPr>
            </w:pPr>
            <w:r w:rsidRPr="005F7143">
              <w:rPr>
                <w:color w:val="000000"/>
              </w:rPr>
              <w:t>Печатные издания: книги, журналы, газеты</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4F1089" w:rsidP="004F1089">
            <w:pPr>
              <w:ind w:right="110"/>
              <w:jc w:val="center"/>
              <w:rPr>
                <w:color w:val="000000"/>
              </w:rPr>
            </w:pPr>
            <w:r w:rsidRPr="005F7143">
              <w:rPr>
                <w:color w:val="000000"/>
              </w:rPr>
              <w:t>23</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3</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60551">
            <w:pPr>
              <w:ind w:right="110"/>
              <w:jc w:val="both"/>
              <w:rPr>
                <w:color w:val="000000"/>
              </w:rPr>
            </w:pPr>
            <w:r w:rsidRPr="005F7143">
              <w:rPr>
                <w:color w:val="000000"/>
              </w:rPr>
              <w:t>Наука и технологии</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4F1089">
            <w:pPr>
              <w:ind w:right="110"/>
              <w:jc w:val="center"/>
              <w:rPr>
                <w:color w:val="000000"/>
              </w:rPr>
            </w:pPr>
            <w:r w:rsidRPr="005F7143">
              <w:rPr>
                <w:color w:val="000000"/>
              </w:rPr>
              <w:t>2</w:t>
            </w:r>
            <w:r w:rsidR="004F1089" w:rsidRPr="005F7143">
              <w:rPr>
                <w:color w:val="000000"/>
              </w:rPr>
              <w:t>8</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760551">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r w:rsidRPr="005F7143">
              <w:rPr>
                <w:color w:val="000000"/>
              </w:rPr>
              <w:t>4</w:t>
            </w: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E772C">
            <w:pPr>
              <w:jc w:val="both"/>
              <w:rPr>
                <w:color w:val="000000"/>
              </w:rPr>
            </w:pPr>
            <w:r w:rsidRPr="005F7143">
              <w:rPr>
                <w:color w:val="000000"/>
              </w:rPr>
              <w:t xml:space="preserve">Подростки: их жизнь и </w:t>
            </w:r>
            <w:r w:rsidRPr="005F7143">
              <w:rPr>
                <w:color w:val="000000"/>
              </w:rPr>
              <w:lastRenderedPageBreak/>
              <w:t>проблемы</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4F1089" w:rsidP="00760551">
            <w:pPr>
              <w:ind w:right="110"/>
              <w:jc w:val="center"/>
              <w:rPr>
                <w:color w:val="000000"/>
              </w:rPr>
            </w:pPr>
            <w:r w:rsidRPr="005F7143">
              <w:rPr>
                <w:color w:val="000000"/>
              </w:rPr>
              <w:lastRenderedPageBreak/>
              <w:t>2</w:t>
            </w:r>
            <w:r w:rsidR="00965DE3" w:rsidRPr="005F7143">
              <w:rPr>
                <w:color w:val="000000"/>
              </w:rPr>
              <w:t>5</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color w:val="000000"/>
              </w:rPr>
            </w:pPr>
            <w:r w:rsidRPr="005F7143">
              <w:rPr>
                <w:color w:val="000000"/>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965DE3" w:rsidP="00760551">
            <w:pPr>
              <w:ind w:right="110"/>
              <w:jc w:val="center"/>
              <w:rPr>
                <w:color w:val="000000"/>
              </w:rPr>
            </w:pPr>
            <w:r w:rsidRPr="005F7143">
              <w:rPr>
                <w:color w:val="000000"/>
              </w:rPr>
              <w:t>1</w:t>
            </w:r>
          </w:p>
        </w:tc>
      </w:tr>
      <w:tr w:rsidR="00965DE3" w:rsidRPr="005F7143" w:rsidTr="004C6D9A">
        <w:trPr>
          <w:trHeight w:val="279"/>
        </w:trPr>
        <w:tc>
          <w:tcPr>
            <w:tcW w:w="1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color w:val="000000"/>
              </w:rPr>
            </w:pPr>
          </w:p>
        </w:tc>
        <w:tc>
          <w:tcPr>
            <w:tcW w:w="3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965DE3" w:rsidP="00760551">
            <w:pPr>
              <w:ind w:right="110"/>
              <w:jc w:val="both"/>
              <w:rPr>
                <w:b/>
                <w:color w:val="000000"/>
              </w:rPr>
            </w:pPr>
            <w:r w:rsidRPr="005F7143">
              <w:rPr>
                <w:b/>
                <w:color w:val="000000"/>
              </w:rPr>
              <w:t>Итого</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DE3" w:rsidRPr="005F7143" w:rsidRDefault="007E772C" w:rsidP="00760551">
            <w:pPr>
              <w:ind w:right="110"/>
              <w:jc w:val="center"/>
              <w:rPr>
                <w:b/>
                <w:color w:val="000000"/>
              </w:rPr>
            </w:pPr>
            <w:r w:rsidRPr="005F7143">
              <w:rPr>
                <w:b/>
                <w:color w:val="000000"/>
              </w:rPr>
              <w:t>102</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b/>
                <w:color w:val="000000"/>
              </w:rPr>
            </w:pPr>
            <w:r w:rsidRPr="005F7143">
              <w:rPr>
                <w:b/>
                <w:color w:val="000000"/>
              </w:rPr>
              <w:t>6</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Pr>
          <w:p w:rsidR="00965DE3" w:rsidRPr="005F7143" w:rsidRDefault="007E772C" w:rsidP="00760551">
            <w:pPr>
              <w:ind w:right="110"/>
              <w:jc w:val="center"/>
              <w:rPr>
                <w:b/>
                <w:color w:val="000000"/>
              </w:rPr>
            </w:pPr>
            <w:r w:rsidRPr="005F7143">
              <w:rPr>
                <w:b/>
                <w:color w:val="000000"/>
              </w:rPr>
              <w:t>4</w:t>
            </w:r>
          </w:p>
        </w:tc>
      </w:tr>
    </w:tbl>
    <w:p w:rsidR="00965DE3" w:rsidRPr="00735C10" w:rsidRDefault="00965DE3" w:rsidP="00965DE3">
      <w:pPr>
        <w:pStyle w:val="a3"/>
      </w:pPr>
    </w:p>
    <w:sectPr w:rsidR="00965DE3" w:rsidRPr="00735C10" w:rsidSect="005F714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F43" w:rsidRDefault="00CA0F43" w:rsidP="00731BD6">
      <w:r>
        <w:separator/>
      </w:r>
    </w:p>
  </w:endnote>
  <w:endnote w:type="continuationSeparator" w:id="0">
    <w:p w:rsidR="00CA0F43" w:rsidRDefault="00CA0F43" w:rsidP="00731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F43" w:rsidRDefault="00CA0F43" w:rsidP="00731BD6">
      <w:r>
        <w:separator/>
      </w:r>
    </w:p>
  </w:footnote>
  <w:footnote w:type="continuationSeparator" w:id="0">
    <w:p w:rsidR="00CA0F43" w:rsidRDefault="00CA0F43" w:rsidP="00731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973"/>
    <w:multiLevelType w:val="hybridMultilevel"/>
    <w:tmpl w:val="4150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15A67"/>
    <w:multiLevelType w:val="hybridMultilevel"/>
    <w:tmpl w:val="B98A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80D18"/>
    <w:multiLevelType w:val="hybridMultilevel"/>
    <w:tmpl w:val="483210F8"/>
    <w:lvl w:ilvl="0" w:tplc="E61EB44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357C9"/>
    <w:multiLevelType w:val="hybridMultilevel"/>
    <w:tmpl w:val="F7BC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F95620"/>
    <w:multiLevelType w:val="hybridMultilevel"/>
    <w:tmpl w:val="B5D8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71127"/>
    <w:multiLevelType w:val="hybridMultilevel"/>
    <w:tmpl w:val="EE62B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6624A9"/>
    <w:multiLevelType w:val="hybridMultilevel"/>
    <w:tmpl w:val="9D88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021A8"/>
    <w:multiLevelType w:val="hybridMultilevel"/>
    <w:tmpl w:val="938E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0A7574"/>
    <w:multiLevelType w:val="hybridMultilevel"/>
    <w:tmpl w:val="2F82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B4821"/>
    <w:multiLevelType w:val="hybridMultilevel"/>
    <w:tmpl w:val="3DDEE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D78FC"/>
    <w:multiLevelType w:val="hybridMultilevel"/>
    <w:tmpl w:val="ACCA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C03EA"/>
    <w:multiLevelType w:val="hybridMultilevel"/>
    <w:tmpl w:val="92AE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9560F"/>
    <w:multiLevelType w:val="hybridMultilevel"/>
    <w:tmpl w:val="A06C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8E3B2B"/>
    <w:multiLevelType w:val="hybridMultilevel"/>
    <w:tmpl w:val="0EB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56C2D"/>
    <w:multiLevelType w:val="hybridMultilevel"/>
    <w:tmpl w:val="F3A8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9622A"/>
    <w:multiLevelType w:val="hybridMultilevel"/>
    <w:tmpl w:val="688A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12209"/>
    <w:multiLevelType w:val="hybridMultilevel"/>
    <w:tmpl w:val="ECE25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AE33EF"/>
    <w:multiLevelType w:val="hybridMultilevel"/>
    <w:tmpl w:val="3A16B65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CC3680F"/>
    <w:multiLevelType w:val="hybridMultilevel"/>
    <w:tmpl w:val="40DA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5D453E"/>
    <w:multiLevelType w:val="hybridMultilevel"/>
    <w:tmpl w:val="D51A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E933B4"/>
    <w:multiLevelType w:val="hybridMultilevel"/>
    <w:tmpl w:val="765E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1A35A2"/>
    <w:multiLevelType w:val="hybridMultilevel"/>
    <w:tmpl w:val="D598A5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7CE82351"/>
    <w:multiLevelType w:val="hybridMultilevel"/>
    <w:tmpl w:val="AEBAC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21"/>
  </w:num>
  <w:num w:numId="5">
    <w:abstractNumId w:val="9"/>
  </w:num>
  <w:num w:numId="6">
    <w:abstractNumId w:val="22"/>
  </w:num>
  <w:num w:numId="7">
    <w:abstractNumId w:val="0"/>
  </w:num>
  <w:num w:numId="8">
    <w:abstractNumId w:val="5"/>
  </w:num>
  <w:num w:numId="9">
    <w:abstractNumId w:val="1"/>
  </w:num>
  <w:num w:numId="10">
    <w:abstractNumId w:val="20"/>
  </w:num>
  <w:num w:numId="11">
    <w:abstractNumId w:val="14"/>
  </w:num>
  <w:num w:numId="12">
    <w:abstractNumId w:val="6"/>
  </w:num>
  <w:num w:numId="13">
    <w:abstractNumId w:val="10"/>
  </w:num>
  <w:num w:numId="14">
    <w:abstractNumId w:val="19"/>
  </w:num>
  <w:num w:numId="15">
    <w:abstractNumId w:val="13"/>
  </w:num>
  <w:num w:numId="16">
    <w:abstractNumId w:val="8"/>
  </w:num>
  <w:num w:numId="17">
    <w:abstractNumId w:val="2"/>
  </w:num>
  <w:num w:numId="18">
    <w:abstractNumId w:val="4"/>
  </w:num>
  <w:num w:numId="19">
    <w:abstractNumId w:val="18"/>
  </w:num>
  <w:num w:numId="20">
    <w:abstractNumId w:val="3"/>
  </w:num>
  <w:num w:numId="21">
    <w:abstractNumId w:val="12"/>
  </w:num>
  <w:num w:numId="22">
    <w:abstractNumId w:val="15"/>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26B9"/>
    <w:rsid w:val="000C12B0"/>
    <w:rsid w:val="000D6297"/>
    <w:rsid w:val="000F74CD"/>
    <w:rsid w:val="0017280F"/>
    <w:rsid w:val="00176CCC"/>
    <w:rsid w:val="00176FDF"/>
    <w:rsid w:val="0020735C"/>
    <w:rsid w:val="00233026"/>
    <w:rsid w:val="00287DCB"/>
    <w:rsid w:val="00297C41"/>
    <w:rsid w:val="002A7473"/>
    <w:rsid w:val="00372225"/>
    <w:rsid w:val="003A3B23"/>
    <w:rsid w:val="003F5F7D"/>
    <w:rsid w:val="0041765A"/>
    <w:rsid w:val="0048541D"/>
    <w:rsid w:val="0049425F"/>
    <w:rsid w:val="004C6D9A"/>
    <w:rsid w:val="004C7B8D"/>
    <w:rsid w:val="004F1089"/>
    <w:rsid w:val="00511ADD"/>
    <w:rsid w:val="00524E8A"/>
    <w:rsid w:val="00527FC0"/>
    <w:rsid w:val="00551138"/>
    <w:rsid w:val="0057190E"/>
    <w:rsid w:val="005754EA"/>
    <w:rsid w:val="005A2DCF"/>
    <w:rsid w:val="005F7143"/>
    <w:rsid w:val="00613EE7"/>
    <w:rsid w:val="00625084"/>
    <w:rsid w:val="006316E9"/>
    <w:rsid w:val="006C0FE2"/>
    <w:rsid w:val="006C58F3"/>
    <w:rsid w:val="006E141B"/>
    <w:rsid w:val="00731BD6"/>
    <w:rsid w:val="00732574"/>
    <w:rsid w:val="00735C10"/>
    <w:rsid w:val="007536AC"/>
    <w:rsid w:val="00756887"/>
    <w:rsid w:val="00760551"/>
    <w:rsid w:val="00766DE0"/>
    <w:rsid w:val="007714B6"/>
    <w:rsid w:val="007E1EEB"/>
    <w:rsid w:val="007E772C"/>
    <w:rsid w:val="007F3910"/>
    <w:rsid w:val="008A0C77"/>
    <w:rsid w:val="008D0877"/>
    <w:rsid w:val="009352CC"/>
    <w:rsid w:val="00962533"/>
    <w:rsid w:val="00965DE3"/>
    <w:rsid w:val="009952D8"/>
    <w:rsid w:val="0099670F"/>
    <w:rsid w:val="009F2289"/>
    <w:rsid w:val="00A214C6"/>
    <w:rsid w:val="00A925C7"/>
    <w:rsid w:val="00A953C3"/>
    <w:rsid w:val="00AB5765"/>
    <w:rsid w:val="00AD2D84"/>
    <w:rsid w:val="00AD7890"/>
    <w:rsid w:val="00B47CBE"/>
    <w:rsid w:val="00B57F89"/>
    <w:rsid w:val="00B805A3"/>
    <w:rsid w:val="00BA137A"/>
    <w:rsid w:val="00BA249B"/>
    <w:rsid w:val="00BA5CEB"/>
    <w:rsid w:val="00BE28E3"/>
    <w:rsid w:val="00C17CFC"/>
    <w:rsid w:val="00C30718"/>
    <w:rsid w:val="00C5003F"/>
    <w:rsid w:val="00C839C0"/>
    <w:rsid w:val="00CA0F43"/>
    <w:rsid w:val="00CB25A7"/>
    <w:rsid w:val="00CD1BEE"/>
    <w:rsid w:val="00D525EA"/>
    <w:rsid w:val="00DB3CC7"/>
    <w:rsid w:val="00DD44A4"/>
    <w:rsid w:val="00DD7332"/>
    <w:rsid w:val="00E0431C"/>
    <w:rsid w:val="00E24A06"/>
    <w:rsid w:val="00E24B8A"/>
    <w:rsid w:val="00E42B11"/>
    <w:rsid w:val="00E57D5F"/>
    <w:rsid w:val="00E9527B"/>
    <w:rsid w:val="00EC2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B9"/>
    <w:pPr>
      <w:ind w:left="720"/>
      <w:contextualSpacing/>
    </w:pPr>
  </w:style>
  <w:style w:type="paragraph" w:styleId="a4">
    <w:name w:val="Normal (Web)"/>
    <w:basedOn w:val="a"/>
    <w:uiPriority w:val="99"/>
    <w:unhideWhenUsed/>
    <w:rsid w:val="00527FC0"/>
    <w:pPr>
      <w:spacing w:before="100" w:beforeAutospacing="1" w:after="100" w:afterAutospacing="1"/>
    </w:pPr>
  </w:style>
  <w:style w:type="character" w:customStyle="1" w:styleId="CenturySchoolbook95pt">
    <w:name w:val="Основной текст + Century Schoolbook;9;5 pt"/>
    <w:basedOn w:val="a0"/>
    <w:rsid w:val="0037222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paragraph" w:customStyle="1" w:styleId="c17">
    <w:name w:val="c17"/>
    <w:basedOn w:val="a"/>
    <w:rsid w:val="00DD7332"/>
    <w:pPr>
      <w:spacing w:before="100" w:beforeAutospacing="1" w:after="100" w:afterAutospacing="1"/>
    </w:pPr>
  </w:style>
  <w:style w:type="character" w:customStyle="1" w:styleId="c5">
    <w:name w:val="c5"/>
    <w:basedOn w:val="a0"/>
    <w:rsid w:val="00DD7332"/>
  </w:style>
  <w:style w:type="paragraph" w:customStyle="1" w:styleId="c14">
    <w:name w:val="c14"/>
    <w:basedOn w:val="a"/>
    <w:rsid w:val="00DD7332"/>
    <w:pPr>
      <w:spacing w:before="100" w:beforeAutospacing="1" w:after="100" w:afterAutospacing="1"/>
    </w:pPr>
  </w:style>
  <w:style w:type="character" w:customStyle="1" w:styleId="c0">
    <w:name w:val="c0"/>
    <w:basedOn w:val="a0"/>
    <w:rsid w:val="00DD7332"/>
  </w:style>
  <w:style w:type="character" w:customStyle="1" w:styleId="c16">
    <w:name w:val="c16"/>
    <w:basedOn w:val="a0"/>
    <w:rsid w:val="007536AC"/>
  </w:style>
  <w:style w:type="character" w:customStyle="1" w:styleId="c12">
    <w:name w:val="c12"/>
    <w:basedOn w:val="a0"/>
    <w:rsid w:val="007536AC"/>
  </w:style>
  <w:style w:type="paragraph" w:customStyle="1" w:styleId="c27">
    <w:name w:val="c27"/>
    <w:basedOn w:val="a"/>
    <w:rsid w:val="007536AC"/>
    <w:pPr>
      <w:spacing w:before="100" w:beforeAutospacing="1" w:after="100" w:afterAutospacing="1"/>
    </w:pPr>
  </w:style>
  <w:style w:type="paragraph" w:styleId="a5">
    <w:name w:val="header"/>
    <w:basedOn w:val="a"/>
    <w:link w:val="a6"/>
    <w:uiPriority w:val="99"/>
    <w:semiHidden/>
    <w:unhideWhenUsed/>
    <w:rsid w:val="00731BD6"/>
    <w:pPr>
      <w:tabs>
        <w:tab w:val="center" w:pos="4677"/>
        <w:tab w:val="right" w:pos="9355"/>
      </w:tabs>
    </w:pPr>
  </w:style>
  <w:style w:type="character" w:customStyle="1" w:styleId="a6">
    <w:name w:val="Верхний колонтитул Знак"/>
    <w:basedOn w:val="a0"/>
    <w:link w:val="a5"/>
    <w:uiPriority w:val="99"/>
    <w:semiHidden/>
    <w:rsid w:val="00731BD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31BD6"/>
    <w:pPr>
      <w:tabs>
        <w:tab w:val="center" w:pos="4677"/>
        <w:tab w:val="right" w:pos="9355"/>
      </w:tabs>
    </w:pPr>
  </w:style>
  <w:style w:type="character" w:customStyle="1" w:styleId="a8">
    <w:name w:val="Нижний колонтитул Знак"/>
    <w:basedOn w:val="a0"/>
    <w:link w:val="a7"/>
    <w:uiPriority w:val="99"/>
    <w:semiHidden/>
    <w:rsid w:val="00731BD6"/>
    <w:rPr>
      <w:rFonts w:ascii="Times New Roman" w:eastAsia="Times New Roman" w:hAnsi="Times New Roman" w:cs="Times New Roman"/>
      <w:sz w:val="24"/>
      <w:szCs w:val="24"/>
      <w:lang w:eastAsia="ru-RU"/>
    </w:rPr>
  </w:style>
  <w:style w:type="paragraph" w:customStyle="1" w:styleId="ConsPlusNormal">
    <w:name w:val="ConsPlusNormal"/>
    <w:rsid w:val="00524E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17280F"/>
    <w:rPr>
      <w:rFonts w:ascii="Tahoma" w:hAnsi="Tahoma" w:cs="Tahoma"/>
      <w:sz w:val="16"/>
      <w:szCs w:val="16"/>
    </w:rPr>
  </w:style>
  <w:style w:type="character" w:customStyle="1" w:styleId="aa">
    <w:name w:val="Текст выноски Знак"/>
    <w:basedOn w:val="a0"/>
    <w:link w:val="a9"/>
    <w:uiPriority w:val="99"/>
    <w:semiHidden/>
    <w:rsid w:val="001728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9510779">
      <w:bodyDiv w:val="1"/>
      <w:marLeft w:val="0"/>
      <w:marRight w:val="0"/>
      <w:marTop w:val="0"/>
      <w:marBottom w:val="0"/>
      <w:divBdr>
        <w:top w:val="none" w:sz="0" w:space="0" w:color="auto"/>
        <w:left w:val="none" w:sz="0" w:space="0" w:color="auto"/>
        <w:bottom w:val="none" w:sz="0" w:space="0" w:color="auto"/>
        <w:right w:val="none" w:sz="0" w:space="0" w:color="auto"/>
      </w:divBdr>
    </w:div>
    <w:div w:id="554124033">
      <w:bodyDiv w:val="1"/>
      <w:marLeft w:val="0"/>
      <w:marRight w:val="0"/>
      <w:marTop w:val="0"/>
      <w:marBottom w:val="0"/>
      <w:divBdr>
        <w:top w:val="none" w:sz="0" w:space="0" w:color="auto"/>
        <w:left w:val="none" w:sz="0" w:space="0" w:color="auto"/>
        <w:bottom w:val="none" w:sz="0" w:space="0" w:color="auto"/>
        <w:right w:val="none" w:sz="0" w:space="0" w:color="auto"/>
      </w:divBdr>
    </w:div>
    <w:div w:id="9143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18</Pages>
  <Words>7193</Words>
  <Characters>41003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2017-11-12T09:19:00Z</cp:lastPrinted>
  <dcterms:created xsi:type="dcterms:W3CDTF">2017-11-07T02:06:00Z</dcterms:created>
  <dcterms:modified xsi:type="dcterms:W3CDTF">2019-02-17T16:23:00Z</dcterms:modified>
</cp:coreProperties>
</file>